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EB5A2" w14:textId="77777777" w:rsidR="00957A86" w:rsidRDefault="00957A86" w:rsidP="00F90C38">
      <w:pPr>
        <w:jc w:val="center"/>
        <w:rPr>
          <w:rFonts w:ascii="Times New Roman" w:hAnsi="Times New Roman"/>
          <w:b/>
          <w:sz w:val="28"/>
          <w:szCs w:val="28"/>
          <w:lang w:val="kk-KZ"/>
        </w:rPr>
      </w:pPr>
    </w:p>
    <w:p w14:paraId="16639523" w14:textId="25E7A842" w:rsidR="00F90C38" w:rsidRPr="00957A86" w:rsidRDefault="00F90C38" w:rsidP="00F90C38">
      <w:pPr>
        <w:jc w:val="center"/>
        <w:rPr>
          <w:rFonts w:ascii="Times New Roman" w:hAnsi="Times New Roman"/>
          <w:b/>
          <w:sz w:val="28"/>
          <w:szCs w:val="28"/>
          <w:lang w:val="kk-KZ"/>
        </w:rPr>
      </w:pPr>
      <w:r w:rsidRPr="00957A86">
        <w:rPr>
          <w:rFonts w:ascii="Times New Roman" w:hAnsi="Times New Roman"/>
          <w:b/>
          <w:sz w:val="28"/>
          <w:szCs w:val="28"/>
          <w:lang w:val="kk-KZ"/>
        </w:rPr>
        <w:t>Әл-Фараби атындағы ҚАЗАҚ ҰЛТТЫҚ УНИВЕРСИТЕТІ</w:t>
      </w:r>
    </w:p>
    <w:p w14:paraId="055D2C98" w14:textId="77777777" w:rsidR="00653B15" w:rsidRPr="00957A86" w:rsidRDefault="00653B15" w:rsidP="00653B15">
      <w:pPr>
        <w:pStyle w:val="a3"/>
        <w:rPr>
          <w:rFonts w:ascii="Times New Roman" w:hAnsi="Times New Roman"/>
          <w:sz w:val="28"/>
          <w:szCs w:val="28"/>
          <w:lang w:val="kk-KZ"/>
        </w:rPr>
      </w:pPr>
      <w:r w:rsidRPr="00957A86">
        <w:rPr>
          <w:rFonts w:ascii="Times New Roman" w:hAnsi="Times New Roman"/>
          <w:sz w:val="28"/>
          <w:szCs w:val="28"/>
          <w:lang w:val="kk-KZ"/>
        </w:rPr>
        <w:t>дәріскер: Философия кафедрасының аға оқытушысы Қошқарбаев Е.Е.</w:t>
      </w:r>
    </w:p>
    <w:p w14:paraId="628484A1" w14:textId="77777777" w:rsidR="00653B15" w:rsidRPr="00957A86" w:rsidRDefault="00653B15" w:rsidP="00F90C38">
      <w:pPr>
        <w:jc w:val="center"/>
        <w:rPr>
          <w:rFonts w:ascii="Times New Roman" w:hAnsi="Times New Roman"/>
          <w:b/>
          <w:sz w:val="28"/>
          <w:szCs w:val="28"/>
          <w:lang w:val="kk-KZ"/>
        </w:rPr>
      </w:pPr>
    </w:p>
    <w:p w14:paraId="10E10449" w14:textId="751EBB7F" w:rsidR="00F90C38" w:rsidRPr="00957A86" w:rsidRDefault="00F90C38" w:rsidP="00957A86">
      <w:pPr>
        <w:pStyle w:val="a4"/>
        <w:numPr>
          <w:ilvl w:val="0"/>
          <w:numId w:val="1"/>
        </w:numPr>
        <w:jc w:val="center"/>
        <w:rPr>
          <w:rFonts w:ascii="Times New Roman" w:hAnsi="Times New Roman"/>
          <w:b/>
          <w:sz w:val="28"/>
          <w:szCs w:val="28"/>
          <w:lang w:val="kk-KZ"/>
        </w:rPr>
      </w:pPr>
      <w:r w:rsidRPr="00957A86">
        <w:rPr>
          <w:rFonts w:ascii="Times New Roman" w:hAnsi="Times New Roman"/>
          <w:b/>
          <w:sz w:val="28"/>
          <w:szCs w:val="28"/>
          <w:lang w:val="kk-KZ"/>
        </w:rPr>
        <w:t>«Философия»</w:t>
      </w:r>
      <w:r w:rsidR="000B4AD4" w:rsidRPr="00957A86">
        <w:rPr>
          <w:rFonts w:ascii="Times New Roman" w:hAnsi="Times New Roman"/>
          <w:b/>
          <w:sz w:val="28"/>
          <w:szCs w:val="28"/>
          <w:lang w:val="kk-KZ"/>
        </w:rPr>
        <w:t xml:space="preserve"> пәні </w:t>
      </w:r>
      <w:r w:rsidR="00957A86" w:rsidRPr="00957A86">
        <w:rPr>
          <w:rFonts w:ascii="Times New Roman" w:hAnsi="Times New Roman"/>
          <w:b/>
          <w:sz w:val="28"/>
          <w:szCs w:val="28"/>
          <w:lang w:val="kk-KZ"/>
        </w:rPr>
        <w:t>бойынша</w:t>
      </w:r>
    </w:p>
    <w:p w14:paraId="236E184C" w14:textId="441609C5" w:rsidR="004B60F7" w:rsidRPr="00957A86" w:rsidRDefault="00F90C38" w:rsidP="00F90C38">
      <w:pPr>
        <w:jc w:val="center"/>
        <w:rPr>
          <w:rFonts w:ascii="Times New Roman" w:hAnsi="Times New Roman"/>
          <w:b/>
          <w:sz w:val="28"/>
          <w:szCs w:val="28"/>
          <w:lang w:val="kk-KZ"/>
        </w:rPr>
      </w:pPr>
      <w:r w:rsidRPr="00957A86">
        <w:rPr>
          <w:rFonts w:ascii="Times New Roman" w:hAnsi="Times New Roman"/>
          <w:b/>
          <w:sz w:val="28"/>
          <w:szCs w:val="28"/>
          <w:lang w:val="kk-KZ"/>
        </w:rPr>
        <w:t>Пәнді оқу-әдістемелік қамтамасыз ету картасы</w:t>
      </w:r>
      <w:r w:rsidR="00957A86" w:rsidRPr="00957A86">
        <w:rPr>
          <w:rFonts w:ascii="Times New Roman" w:hAnsi="Times New Roman"/>
          <w:b/>
          <w:sz w:val="28"/>
          <w:szCs w:val="28"/>
          <w:lang w:val="kk-KZ"/>
        </w:rPr>
        <w:t>:</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5211"/>
        <w:gridCol w:w="1672"/>
      </w:tblGrid>
      <w:tr w:rsidR="00DF1296" w:rsidRPr="00957A86" w14:paraId="5AC0DC5B" w14:textId="77777777" w:rsidTr="006F6638">
        <w:trPr>
          <w:trHeight w:val="659"/>
        </w:trPr>
        <w:tc>
          <w:tcPr>
            <w:tcW w:w="2270" w:type="dxa"/>
          </w:tcPr>
          <w:p w14:paraId="51A6E2CA" w14:textId="77777777" w:rsidR="00DF1296" w:rsidRPr="00957A86" w:rsidRDefault="00DF1296" w:rsidP="00DF1296">
            <w:pPr>
              <w:jc w:val="center"/>
              <w:rPr>
                <w:rFonts w:ascii="Times New Roman" w:hAnsi="Times New Roman"/>
                <w:sz w:val="28"/>
                <w:szCs w:val="28"/>
                <w:lang w:val="kk-KZ"/>
              </w:rPr>
            </w:pPr>
            <w:r w:rsidRPr="00957A86">
              <w:rPr>
                <w:rFonts w:ascii="Times New Roman" w:hAnsi="Times New Roman"/>
                <w:sz w:val="28"/>
                <w:szCs w:val="28"/>
                <w:lang w:val="kk-KZ"/>
              </w:rPr>
              <w:t>Философия</w:t>
            </w:r>
          </w:p>
        </w:tc>
        <w:tc>
          <w:tcPr>
            <w:tcW w:w="5211" w:type="dxa"/>
          </w:tcPr>
          <w:p w14:paraId="0A574EA8" w14:textId="77777777" w:rsidR="00DF1296" w:rsidRPr="00957A86" w:rsidRDefault="00DF1296" w:rsidP="006F6638">
            <w:pPr>
              <w:rPr>
                <w:rFonts w:ascii="Times New Roman" w:hAnsi="Times New Roman"/>
                <w:sz w:val="28"/>
                <w:szCs w:val="28"/>
              </w:rPr>
            </w:pPr>
            <w:r w:rsidRPr="00957A86">
              <w:rPr>
                <w:rFonts w:ascii="Times New Roman" w:hAnsi="Times New Roman"/>
                <w:sz w:val="28"/>
                <w:szCs w:val="28"/>
              </w:rPr>
              <w:t xml:space="preserve">Нұрышева </w:t>
            </w:r>
            <w:proofErr w:type="gramStart"/>
            <w:r w:rsidRPr="00957A86">
              <w:rPr>
                <w:rFonts w:ascii="Times New Roman" w:hAnsi="Times New Roman"/>
                <w:sz w:val="28"/>
                <w:szCs w:val="28"/>
              </w:rPr>
              <w:t>Г.Ж.</w:t>
            </w:r>
            <w:proofErr w:type="gramEnd"/>
            <w:r w:rsidRPr="00957A86">
              <w:rPr>
                <w:rFonts w:ascii="Times New Roman" w:hAnsi="Times New Roman"/>
                <w:sz w:val="28"/>
                <w:szCs w:val="28"/>
              </w:rPr>
              <w:t xml:space="preserve"> Философия. –Алматы: Інжу-маржан, 2013.</w:t>
            </w:r>
            <w:r w:rsidRPr="00957A86">
              <w:rPr>
                <w:rFonts w:ascii="Times New Roman" w:hAnsi="Times New Roman"/>
                <w:b/>
                <w:sz w:val="28"/>
                <w:szCs w:val="28"/>
                <w:lang w:val="kk-KZ"/>
              </w:rPr>
              <w:t xml:space="preserve"> </w:t>
            </w:r>
          </w:p>
        </w:tc>
        <w:tc>
          <w:tcPr>
            <w:tcW w:w="1672" w:type="dxa"/>
          </w:tcPr>
          <w:p w14:paraId="52712C64" w14:textId="77777777" w:rsidR="00DF1296" w:rsidRPr="00957A86" w:rsidRDefault="00A82F3E" w:rsidP="00F90C38">
            <w:pPr>
              <w:jc w:val="center"/>
              <w:rPr>
                <w:rFonts w:ascii="Times New Roman" w:hAnsi="Times New Roman"/>
                <w:sz w:val="28"/>
                <w:szCs w:val="28"/>
                <w:lang w:val="kk-KZ"/>
              </w:rPr>
            </w:pPr>
            <w:r w:rsidRPr="00957A86">
              <w:rPr>
                <w:rFonts w:ascii="Times New Roman" w:hAnsi="Times New Roman"/>
                <w:sz w:val="28"/>
                <w:szCs w:val="28"/>
                <w:lang w:val="kk-KZ"/>
              </w:rPr>
              <w:t>15</w:t>
            </w:r>
          </w:p>
        </w:tc>
      </w:tr>
      <w:tr w:rsidR="00DF1296" w:rsidRPr="00957A86" w14:paraId="34A19AFD" w14:textId="77777777" w:rsidTr="006F6638">
        <w:trPr>
          <w:trHeight w:val="515"/>
        </w:trPr>
        <w:tc>
          <w:tcPr>
            <w:tcW w:w="2270" w:type="dxa"/>
          </w:tcPr>
          <w:p w14:paraId="33D27BB5" w14:textId="77777777" w:rsidR="00DF1296" w:rsidRPr="00957A86" w:rsidRDefault="00DF1296" w:rsidP="00DF1296">
            <w:pPr>
              <w:jc w:val="center"/>
              <w:rPr>
                <w:sz w:val="28"/>
                <w:szCs w:val="28"/>
              </w:rPr>
            </w:pPr>
            <w:r w:rsidRPr="00957A86">
              <w:rPr>
                <w:rFonts w:ascii="Times New Roman" w:hAnsi="Times New Roman"/>
                <w:sz w:val="28"/>
                <w:szCs w:val="28"/>
                <w:lang w:val="kk-KZ"/>
              </w:rPr>
              <w:t>Философия</w:t>
            </w:r>
          </w:p>
        </w:tc>
        <w:tc>
          <w:tcPr>
            <w:tcW w:w="5211" w:type="dxa"/>
          </w:tcPr>
          <w:p w14:paraId="2CE090C4" w14:textId="77777777" w:rsidR="00DF1296" w:rsidRPr="00957A86" w:rsidRDefault="00DF1296" w:rsidP="006F6638">
            <w:pPr>
              <w:rPr>
                <w:rFonts w:ascii="Times New Roman" w:hAnsi="Times New Roman"/>
                <w:sz w:val="28"/>
                <w:szCs w:val="28"/>
              </w:rPr>
            </w:pPr>
            <w:r w:rsidRPr="00957A86">
              <w:rPr>
                <w:rFonts w:ascii="Times New Roman" w:hAnsi="Times New Roman"/>
                <w:sz w:val="28"/>
                <w:szCs w:val="28"/>
              </w:rPr>
              <w:t xml:space="preserve"> Петрова </w:t>
            </w:r>
            <w:proofErr w:type="gramStart"/>
            <w:r w:rsidRPr="00957A86">
              <w:rPr>
                <w:rFonts w:ascii="Times New Roman" w:hAnsi="Times New Roman"/>
                <w:sz w:val="28"/>
                <w:szCs w:val="28"/>
              </w:rPr>
              <w:t>В.Ф.</w:t>
            </w:r>
            <w:proofErr w:type="gramEnd"/>
            <w:r w:rsidRPr="00957A86">
              <w:rPr>
                <w:rFonts w:ascii="Times New Roman" w:hAnsi="Times New Roman"/>
                <w:sz w:val="28"/>
                <w:szCs w:val="28"/>
              </w:rPr>
              <w:t>, Хасанов М.Ш. Философия. – Алматы: Эверо, 2014.</w:t>
            </w:r>
            <w:r w:rsidRPr="00957A86">
              <w:rPr>
                <w:rFonts w:ascii="Times New Roman" w:hAnsi="Times New Roman"/>
                <w:b/>
                <w:sz w:val="28"/>
                <w:szCs w:val="28"/>
                <w:lang w:val="kk-KZ"/>
              </w:rPr>
              <w:t xml:space="preserve"> </w:t>
            </w:r>
          </w:p>
        </w:tc>
        <w:tc>
          <w:tcPr>
            <w:tcW w:w="1672" w:type="dxa"/>
          </w:tcPr>
          <w:p w14:paraId="3E1E8A04" w14:textId="77777777" w:rsidR="00DF1296" w:rsidRPr="00957A86" w:rsidRDefault="00774C4F" w:rsidP="00F90C38">
            <w:pPr>
              <w:jc w:val="center"/>
              <w:rPr>
                <w:rFonts w:ascii="Times New Roman" w:hAnsi="Times New Roman"/>
                <w:sz w:val="28"/>
                <w:szCs w:val="28"/>
                <w:lang w:val="kk-KZ"/>
              </w:rPr>
            </w:pPr>
            <w:r w:rsidRPr="00957A86">
              <w:rPr>
                <w:rFonts w:ascii="Times New Roman" w:hAnsi="Times New Roman"/>
                <w:sz w:val="28"/>
                <w:szCs w:val="28"/>
                <w:lang w:val="kk-KZ"/>
              </w:rPr>
              <w:t>10</w:t>
            </w:r>
          </w:p>
        </w:tc>
      </w:tr>
      <w:tr w:rsidR="00DF1296" w:rsidRPr="00957A86" w14:paraId="69F04DF8" w14:textId="77777777" w:rsidTr="006F6638">
        <w:trPr>
          <w:trHeight w:val="527"/>
        </w:trPr>
        <w:tc>
          <w:tcPr>
            <w:tcW w:w="2270" w:type="dxa"/>
          </w:tcPr>
          <w:p w14:paraId="36C3A617" w14:textId="77777777" w:rsidR="00DF1296" w:rsidRPr="00957A86" w:rsidRDefault="00DF1296" w:rsidP="00DF1296">
            <w:pPr>
              <w:jc w:val="center"/>
              <w:rPr>
                <w:sz w:val="28"/>
                <w:szCs w:val="28"/>
              </w:rPr>
            </w:pPr>
            <w:r w:rsidRPr="00957A86">
              <w:rPr>
                <w:rFonts w:ascii="Times New Roman" w:hAnsi="Times New Roman"/>
                <w:sz w:val="28"/>
                <w:szCs w:val="28"/>
                <w:lang w:val="kk-KZ"/>
              </w:rPr>
              <w:t>Философия</w:t>
            </w:r>
          </w:p>
        </w:tc>
        <w:tc>
          <w:tcPr>
            <w:tcW w:w="5211" w:type="dxa"/>
          </w:tcPr>
          <w:p w14:paraId="0AC79374" w14:textId="77777777" w:rsidR="00DF1296" w:rsidRPr="00957A86" w:rsidRDefault="00DF1296" w:rsidP="006F6638">
            <w:pPr>
              <w:rPr>
                <w:rFonts w:ascii="Times New Roman" w:hAnsi="Times New Roman"/>
                <w:sz w:val="28"/>
                <w:szCs w:val="28"/>
                <w:lang w:val="kk-KZ"/>
              </w:rPr>
            </w:pPr>
            <w:r w:rsidRPr="00957A86">
              <w:rPr>
                <w:rFonts w:ascii="Times New Roman" w:hAnsi="Times New Roman"/>
                <w:sz w:val="28"/>
                <w:szCs w:val="28"/>
              </w:rPr>
              <w:t>Бертран Р. История западной философии. – М.: Издатель</w:t>
            </w:r>
            <w:r w:rsidRPr="00957A86">
              <w:rPr>
                <w:rFonts w:ascii="Times New Roman" w:hAnsi="Times New Roman"/>
                <w:sz w:val="28"/>
                <w:szCs w:val="28"/>
              </w:rPr>
              <w:tab/>
              <w:t>Litres, 2018.</w:t>
            </w:r>
          </w:p>
        </w:tc>
        <w:tc>
          <w:tcPr>
            <w:tcW w:w="1672" w:type="dxa"/>
          </w:tcPr>
          <w:p w14:paraId="25708D7A" w14:textId="77777777" w:rsidR="00DF1296" w:rsidRPr="00957A86" w:rsidRDefault="00774C4F" w:rsidP="00F90C38">
            <w:pPr>
              <w:jc w:val="center"/>
              <w:rPr>
                <w:rFonts w:ascii="Times New Roman" w:hAnsi="Times New Roman"/>
                <w:sz w:val="28"/>
                <w:szCs w:val="28"/>
                <w:lang w:val="kk-KZ"/>
              </w:rPr>
            </w:pPr>
            <w:r w:rsidRPr="00957A86">
              <w:rPr>
                <w:rFonts w:ascii="Times New Roman" w:hAnsi="Times New Roman"/>
                <w:sz w:val="28"/>
                <w:szCs w:val="28"/>
                <w:lang w:val="kk-KZ"/>
              </w:rPr>
              <w:t>5</w:t>
            </w:r>
          </w:p>
        </w:tc>
      </w:tr>
      <w:tr w:rsidR="00DF1296" w:rsidRPr="00957A86" w14:paraId="1548293B" w14:textId="77777777" w:rsidTr="00DF1296">
        <w:trPr>
          <w:trHeight w:val="1172"/>
        </w:trPr>
        <w:tc>
          <w:tcPr>
            <w:tcW w:w="2270" w:type="dxa"/>
          </w:tcPr>
          <w:p w14:paraId="42EC1C54" w14:textId="77777777" w:rsidR="00DF1296" w:rsidRPr="00957A86" w:rsidRDefault="00DF1296" w:rsidP="00DF1296">
            <w:pPr>
              <w:jc w:val="center"/>
              <w:rPr>
                <w:sz w:val="28"/>
                <w:szCs w:val="28"/>
              </w:rPr>
            </w:pPr>
            <w:r w:rsidRPr="00957A86">
              <w:rPr>
                <w:rFonts w:ascii="Times New Roman" w:hAnsi="Times New Roman"/>
                <w:sz w:val="28"/>
                <w:szCs w:val="28"/>
                <w:lang w:val="kk-KZ"/>
              </w:rPr>
              <w:t>Философия</w:t>
            </w:r>
          </w:p>
        </w:tc>
        <w:tc>
          <w:tcPr>
            <w:tcW w:w="5211" w:type="dxa"/>
          </w:tcPr>
          <w:p w14:paraId="7707984E" w14:textId="77777777" w:rsidR="00DF1296" w:rsidRPr="00957A86" w:rsidRDefault="00DF1296" w:rsidP="00DF1296">
            <w:pPr>
              <w:rPr>
                <w:rFonts w:ascii="Times New Roman" w:hAnsi="Times New Roman"/>
                <w:sz w:val="28"/>
                <w:szCs w:val="28"/>
              </w:rPr>
            </w:pPr>
            <w:r w:rsidRPr="00957A86">
              <w:rPr>
                <w:rFonts w:ascii="Times New Roman" w:hAnsi="Times New Roman"/>
                <w:sz w:val="28"/>
                <w:szCs w:val="28"/>
              </w:rPr>
              <w:t xml:space="preserve">Барлыбаева </w:t>
            </w:r>
            <w:proofErr w:type="gramStart"/>
            <w:r w:rsidRPr="00957A86">
              <w:rPr>
                <w:rFonts w:ascii="Times New Roman" w:hAnsi="Times New Roman"/>
                <w:sz w:val="28"/>
                <w:szCs w:val="28"/>
              </w:rPr>
              <w:t>Г.Г.</w:t>
            </w:r>
            <w:proofErr w:type="gramEnd"/>
            <w:r w:rsidRPr="00957A86">
              <w:rPr>
                <w:rFonts w:ascii="Times New Roman" w:hAnsi="Times New Roman"/>
                <w:sz w:val="28"/>
                <w:szCs w:val="28"/>
              </w:rPr>
              <w:t xml:space="preserve"> Эволюция этических идей в казахской философии. – Алматы: К-ИЦ </w:t>
            </w:r>
            <w:proofErr w:type="gramStart"/>
            <w:r w:rsidRPr="00957A86">
              <w:rPr>
                <w:rFonts w:ascii="Times New Roman" w:hAnsi="Times New Roman"/>
                <w:sz w:val="28"/>
                <w:szCs w:val="28"/>
              </w:rPr>
              <w:t>ИФП  КН</w:t>
            </w:r>
            <w:proofErr w:type="gramEnd"/>
            <w:r w:rsidRPr="00957A86">
              <w:rPr>
                <w:rFonts w:ascii="Times New Roman" w:hAnsi="Times New Roman"/>
                <w:sz w:val="28"/>
                <w:szCs w:val="28"/>
              </w:rPr>
              <w:t xml:space="preserve">  МОН  РК, 2011.</w:t>
            </w:r>
          </w:p>
        </w:tc>
        <w:tc>
          <w:tcPr>
            <w:tcW w:w="1672" w:type="dxa"/>
          </w:tcPr>
          <w:p w14:paraId="796AE7B6" w14:textId="77777777" w:rsidR="00DF1296" w:rsidRPr="00957A86" w:rsidRDefault="00774C4F" w:rsidP="00F90C38">
            <w:pPr>
              <w:jc w:val="center"/>
              <w:rPr>
                <w:rFonts w:ascii="Times New Roman" w:hAnsi="Times New Roman"/>
                <w:sz w:val="28"/>
                <w:szCs w:val="28"/>
                <w:lang w:val="kk-KZ"/>
              </w:rPr>
            </w:pPr>
            <w:r w:rsidRPr="00957A86">
              <w:rPr>
                <w:rFonts w:ascii="Times New Roman" w:hAnsi="Times New Roman"/>
                <w:sz w:val="28"/>
                <w:szCs w:val="28"/>
                <w:lang w:val="kk-KZ"/>
              </w:rPr>
              <w:t>5</w:t>
            </w:r>
          </w:p>
        </w:tc>
      </w:tr>
      <w:tr w:rsidR="00DF1296" w:rsidRPr="00957A86" w14:paraId="46CE04FF" w14:textId="77777777" w:rsidTr="00DF1296">
        <w:trPr>
          <w:trHeight w:val="1086"/>
        </w:trPr>
        <w:tc>
          <w:tcPr>
            <w:tcW w:w="2270" w:type="dxa"/>
          </w:tcPr>
          <w:p w14:paraId="0C627682" w14:textId="77777777" w:rsidR="00DF1296" w:rsidRPr="00957A86" w:rsidRDefault="00DF1296" w:rsidP="00DF1296">
            <w:pPr>
              <w:jc w:val="center"/>
              <w:rPr>
                <w:sz w:val="28"/>
                <w:szCs w:val="28"/>
              </w:rPr>
            </w:pPr>
            <w:r w:rsidRPr="00957A86">
              <w:rPr>
                <w:rFonts w:ascii="Times New Roman" w:hAnsi="Times New Roman"/>
                <w:sz w:val="28"/>
                <w:szCs w:val="28"/>
                <w:lang w:val="kk-KZ"/>
              </w:rPr>
              <w:t>Философия</w:t>
            </w:r>
          </w:p>
        </w:tc>
        <w:tc>
          <w:tcPr>
            <w:tcW w:w="5211" w:type="dxa"/>
          </w:tcPr>
          <w:p w14:paraId="386903F0" w14:textId="77777777" w:rsidR="00DF1296" w:rsidRPr="00957A86" w:rsidRDefault="00DF1296" w:rsidP="00DF1296">
            <w:pPr>
              <w:rPr>
                <w:rFonts w:ascii="Times New Roman" w:hAnsi="Times New Roman"/>
                <w:sz w:val="28"/>
                <w:szCs w:val="28"/>
                <w:lang w:val="kk-KZ"/>
              </w:rPr>
            </w:pPr>
            <w:r w:rsidRPr="00957A86">
              <w:rPr>
                <w:rFonts w:ascii="Times New Roman" w:hAnsi="Times New Roman"/>
                <w:sz w:val="28"/>
                <w:szCs w:val="28"/>
                <w:lang w:val="kk-KZ"/>
              </w:rPr>
              <w:t>Сегизбаев О.А. Қазақ философиясының тарихы. /АударғанНұрышева Г.Ж., М.Сәбит. – Қазақ ун-ті, 2017.</w:t>
            </w:r>
          </w:p>
        </w:tc>
        <w:tc>
          <w:tcPr>
            <w:tcW w:w="1672" w:type="dxa"/>
          </w:tcPr>
          <w:p w14:paraId="2FC8D632" w14:textId="77777777" w:rsidR="00DF1296" w:rsidRPr="00957A86" w:rsidRDefault="00774C4F" w:rsidP="00F90C38">
            <w:pPr>
              <w:jc w:val="center"/>
              <w:rPr>
                <w:rFonts w:ascii="Times New Roman" w:hAnsi="Times New Roman"/>
                <w:sz w:val="28"/>
                <w:szCs w:val="28"/>
                <w:lang w:val="kk-KZ"/>
              </w:rPr>
            </w:pPr>
            <w:r w:rsidRPr="00957A86">
              <w:rPr>
                <w:rFonts w:ascii="Times New Roman" w:hAnsi="Times New Roman"/>
                <w:sz w:val="28"/>
                <w:szCs w:val="28"/>
                <w:lang w:val="kk-KZ"/>
              </w:rPr>
              <w:t>20</w:t>
            </w:r>
          </w:p>
        </w:tc>
      </w:tr>
      <w:tr w:rsidR="00DF1296" w:rsidRPr="00957A86" w14:paraId="516FB3C0" w14:textId="77777777" w:rsidTr="006F6638">
        <w:trPr>
          <w:trHeight w:val="601"/>
        </w:trPr>
        <w:tc>
          <w:tcPr>
            <w:tcW w:w="2270" w:type="dxa"/>
          </w:tcPr>
          <w:p w14:paraId="68A27364" w14:textId="77777777" w:rsidR="00DF1296" w:rsidRPr="00957A86" w:rsidRDefault="00DF1296" w:rsidP="00DF1296">
            <w:pPr>
              <w:jc w:val="center"/>
              <w:rPr>
                <w:sz w:val="28"/>
                <w:szCs w:val="28"/>
              </w:rPr>
            </w:pPr>
            <w:r w:rsidRPr="00957A86">
              <w:rPr>
                <w:rFonts w:ascii="Times New Roman" w:hAnsi="Times New Roman"/>
                <w:sz w:val="28"/>
                <w:szCs w:val="28"/>
                <w:lang w:val="kk-KZ"/>
              </w:rPr>
              <w:t>Философия</w:t>
            </w:r>
          </w:p>
        </w:tc>
        <w:tc>
          <w:tcPr>
            <w:tcW w:w="5211" w:type="dxa"/>
          </w:tcPr>
          <w:p w14:paraId="3B31AB7B" w14:textId="77777777" w:rsidR="00DF1296" w:rsidRPr="00957A86" w:rsidRDefault="00DF1296" w:rsidP="006F6638">
            <w:pPr>
              <w:rPr>
                <w:rFonts w:ascii="Times New Roman" w:hAnsi="Times New Roman"/>
                <w:sz w:val="28"/>
                <w:szCs w:val="28"/>
                <w:lang w:val="kk-KZ"/>
              </w:rPr>
            </w:pPr>
            <w:r w:rsidRPr="00957A86">
              <w:rPr>
                <w:rFonts w:ascii="Times New Roman" w:hAnsi="Times New Roman"/>
                <w:sz w:val="28"/>
                <w:szCs w:val="28"/>
                <w:lang w:val="kk-KZ"/>
              </w:rPr>
              <w:t xml:space="preserve"> </w:t>
            </w:r>
            <w:r w:rsidRPr="00957A86">
              <w:rPr>
                <w:rFonts w:ascii="Times New Roman" w:hAnsi="Times New Roman"/>
                <w:sz w:val="28"/>
                <w:szCs w:val="28"/>
              </w:rPr>
              <w:t xml:space="preserve">Зотов А.Ф. Современная Западная </w:t>
            </w:r>
            <w:proofErr w:type="gramStart"/>
            <w:r w:rsidRPr="00957A86">
              <w:rPr>
                <w:rFonts w:ascii="Times New Roman" w:hAnsi="Times New Roman"/>
                <w:sz w:val="28"/>
                <w:szCs w:val="28"/>
              </w:rPr>
              <w:t>философия.–</w:t>
            </w:r>
            <w:proofErr w:type="gramEnd"/>
            <w:r w:rsidRPr="00957A86">
              <w:rPr>
                <w:rFonts w:ascii="Times New Roman" w:hAnsi="Times New Roman"/>
                <w:sz w:val="28"/>
                <w:szCs w:val="28"/>
              </w:rPr>
              <w:t xml:space="preserve"> М.: Высшая школа, 2012.</w:t>
            </w:r>
          </w:p>
        </w:tc>
        <w:tc>
          <w:tcPr>
            <w:tcW w:w="1672" w:type="dxa"/>
          </w:tcPr>
          <w:p w14:paraId="7B8C5397" w14:textId="77777777" w:rsidR="00DF1296" w:rsidRPr="00957A86" w:rsidRDefault="00774C4F" w:rsidP="00F90C38">
            <w:pPr>
              <w:jc w:val="center"/>
              <w:rPr>
                <w:rFonts w:ascii="Times New Roman" w:hAnsi="Times New Roman"/>
                <w:sz w:val="28"/>
                <w:szCs w:val="28"/>
                <w:lang w:val="kk-KZ"/>
              </w:rPr>
            </w:pPr>
            <w:r w:rsidRPr="00957A86">
              <w:rPr>
                <w:rFonts w:ascii="Times New Roman" w:hAnsi="Times New Roman"/>
                <w:sz w:val="28"/>
                <w:szCs w:val="28"/>
                <w:lang w:val="kk-KZ"/>
              </w:rPr>
              <w:t>4</w:t>
            </w:r>
          </w:p>
        </w:tc>
      </w:tr>
      <w:tr w:rsidR="00DF1296" w:rsidRPr="00957A86" w14:paraId="0330AEF3" w14:textId="77777777" w:rsidTr="006F6638">
        <w:trPr>
          <w:trHeight w:val="457"/>
        </w:trPr>
        <w:tc>
          <w:tcPr>
            <w:tcW w:w="2270" w:type="dxa"/>
          </w:tcPr>
          <w:p w14:paraId="454FBC2B" w14:textId="77777777" w:rsidR="00DF1296" w:rsidRPr="00957A86" w:rsidRDefault="00DF1296" w:rsidP="00DF1296">
            <w:pPr>
              <w:jc w:val="center"/>
              <w:rPr>
                <w:rFonts w:ascii="Times New Roman" w:hAnsi="Times New Roman"/>
                <w:b/>
                <w:sz w:val="28"/>
                <w:szCs w:val="28"/>
                <w:lang w:val="kk-KZ"/>
              </w:rPr>
            </w:pPr>
            <w:r w:rsidRPr="00957A86">
              <w:rPr>
                <w:rFonts w:ascii="Times New Roman" w:hAnsi="Times New Roman"/>
                <w:sz w:val="28"/>
                <w:szCs w:val="28"/>
                <w:lang w:val="kk-KZ"/>
              </w:rPr>
              <w:t>Философия</w:t>
            </w:r>
          </w:p>
        </w:tc>
        <w:tc>
          <w:tcPr>
            <w:tcW w:w="5211" w:type="dxa"/>
          </w:tcPr>
          <w:p w14:paraId="1EF29B49" w14:textId="77777777" w:rsidR="00DF1296" w:rsidRPr="00957A86" w:rsidRDefault="00DF1296" w:rsidP="00682B95">
            <w:pPr>
              <w:rPr>
                <w:rFonts w:ascii="Times New Roman" w:hAnsi="Times New Roman"/>
                <w:sz w:val="28"/>
                <w:szCs w:val="28"/>
                <w:lang w:val="kk-KZ"/>
              </w:rPr>
            </w:pPr>
            <w:r w:rsidRPr="00957A86">
              <w:rPr>
                <w:rFonts w:ascii="Times New Roman" w:hAnsi="Times New Roman"/>
                <w:sz w:val="28"/>
                <w:szCs w:val="28"/>
              </w:rPr>
              <w:t xml:space="preserve">Бегалинова </w:t>
            </w:r>
            <w:proofErr w:type="gramStart"/>
            <w:r w:rsidRPr="00957A86">
              <w:rPr>
                <w:rFonts w:ascii="Times New Roman" w:hAnsi="Times New Roman"/>
                <w:sz w:val="28"/>
                <w:szCs w:val="28"/>
              </w:rPr>
              <w:t>К.К.</w:t>
            </w:r>
            <w:proofErr w:type="gramEnd"/>
            <w:r w:rsidRPr="00957A86">
              <w:rPr>
                <w:rFonts w:ascii="Times New Roman" w:hAnsi="Times New Roman"/>
                <w:sz w:val="28"/>
                <w:szCs w:val="28"/>
              </w:rPr>
              <w:t>, Альжанова У.К. Философия. Часть 1,2. –Алматы: Жібек жолы, 2014</w:t>
            </w:r>
            <w:r w:rsidR="006F6638" w:rsidRPr="00957A86">
              <w:rPr>
                <w:rFonts w:ascii="Times New Roman" w:hAnsi="Times New Roman"/>
                <w:sz w:val="28"/>
                <w:szCs w:val="28"/>
                <w:lang w:val="kk-KZ"/>
              </w:rPr>
              <w:t>.</w:t>
            </w:r>
          </w:p>
        </w:tc>
        <w:tc>
          <w:tcPr>
            <w:tcW w:w="1672" w:type="dxa"/>
          </w:tcPr>
          <w:p w14:paraId="5C3BF4F1" w14:textId="77777777" w:rsidR="00DF1296" w:rsidRPr="00957A86" w:rsidRDefault="00774C4F" w:rsidP="00F90C38">
            <w:pPr>
              <w:jc w:val="center"/>
              <w:rPr>
                <w:rFonts w:ascii="Times New Roman" w:hAnsi="Times New Roman"/>
                <w:sz w:val="28"/>
                <w:szCs w:val="28"/>
                <w:lang w:val="kk-KZ"/>
              </w:rPr>
            </w:pPr>
            <w:r w:rsidRPr="00957A86">
              <w:rPr>
                <w:rFonts w:ascii="Times New Roman" w:hAnsi="Times New Roman"/>
                <w:sz w:val="28"/>
                <w:szCs w:val="28"/>
                <w:lang w:val="kk-KZ"/>
              </w:rPr>
              <w:t>5</w:t>
            </w:r>
          </w:p>
        </w:tc>
      </w:tr>
      <w:tr w:rsidR="00DF1296" w:rsidRPr="00957A86" w14:paraId="0D7952D1" w14:textId="77777777" w:rsidTr="006F6638">
        <w:trPr>
          <w:trHeight w:val="895"/>
        </w:trPr>
        <w:tc>
          <w:tcPr>
            <w:tcW w:w="2270" w:type="dxa"/>
          </w:tcPr>
          <w:p w14:paraId="7DB45B3E" w14:textId="77777777" w:rsidR="00DF1296" w:rsidRPr="00957A86" w:rsidRDefault="00081CAC" w:rsidP="00F90C38">
            <w:pPr>
              <w:jc w:val="center"/>
              <w:rPr>
                <w:rFonts w:ascii="Times New Roman" w:hAnsi="Times New Roman"/>
                <w:sz w:val="28"/>
                <w:szCs w:val="28"/>
                <w:lang w:val="kk-KZ"/>
              </w:rPr>
            </w:pPr>
            <w:r w:rsidRPr="00957A86">
              <w:rPr>
                <w:rFonts w:ascii="Times New Roman" w:hAnsi="Times New Roman"/>
                <w:sz w:val="28"/>
                <w:szCs w:val="28"/>
                <w:lang w:val="kk-KZ"/>
              </w:rPr>
              <w:t xml:space="preserve">Философия </w:t>
            </w:r>
          </w:p>
        </w:tc>
        <w:tc>
          <w:tcPr>
            <w:tcW w:w="5211" w:type="dxa"/>
          </w:tcPr>
          <w:p w14:paraId="0B1D57DC" w14:textId="77777777" w:rsidR="00DF1296" w:rsidRPr="00957A86" w:rsidRDefault="00DF1296" w:rsidP="00DF1296">
            <w:pPr>
              <w:rPr>
                <w:rFonts w:ascii="Times New Roman" w:hAnsi="Times New Roman"/>
                <w:sz w:val="28"/>
                <w:szCs w:val="28"/>
                <w:lang w:val="kk-KZ"/>
              </w:rPr>
            </w:pPr>
            <w:r w:rsidRPr="00957A86">
              <w:rPr>
                <w:rFonts w:ascii="Times New Roman" w:hAnsi="Times New Roman"/>
                <w:sz w:val="28"/>
                <w:szCs w:val="28"/>
              </w:rPr>
              <w:t xml:space="preserve">Масалимова </w:t>
            </w:r>
            <w:proofErr w:type="gramStart"/>
            <w:r w:rsidRPr="00957A86">
              <w:rPr>
                <w:rFonts w:ascii="Times New Roman" w:hAnsi="Times New Roman"/>
                <w:sz w:val="28"/>
                <w:szCs w:val="28"/>
              </w:rPr>
              <w:t>А.Р.</w:t>
            </w:r>
            <w:proofErr w:type="gramEnd"/>
            <w:r w:rsidRPr="00957A86">
              <w:rPr>
                <w:rFonts w:ascii="Times New Roman" w:hAnsi="Times New Roman"/>
                <w:sz w:val="28"/>
                <w:szCs w:val="28"/>
              </w:rPr>
              <w:t>, Алтаев Ж.А., Касабек А.К. Казахская философия. Учебное пособие. – Алматы, 2018</w:t>
            </w:r>
            <w:r w:rsidR="006F6638" w:rsidRPr="00957A86">
              <w:rPr>
                <w:rFonts w:ascii="Times New Roman" w:hAnsi="Times New Roman"/>
                <w:sz w:val="28"/>
                <w:szCs w:val="28"/>
                <w:lang w:val="kk-KZ"/>
              </w:rPr>
              <w:t>.</w:t>
            </w:r>
          </w:p>
        </w:tc>
        <w:tc>
          <w:tcPr>
            <w:tcW w:w="1672" w:type="dxa"/>
          </w:tcPr>
          <w:p w14:paraId="7FC0408D" w14:textId="77777777" w:rsidR="00DF1296" w:rsidRPr="00957A86" w:rsidRDefault="00774C4F" w:rsidP="00F90C38">
            <w:pPr>
              <w:jc w:val="center"/>
              <w:rPr>
                <w:rFonts w:ascii="Times New Roman" w:hAnsi="Times New Roman"/>
                <w:sz w:val="28"/>
                <w:szCs w:val="28"/>
                <w:lang w:val="kk-KZ"/>
              </w:rPr>
            </w:pPr>
            <w:r w:rsidRPr="00957A86">
              <w:rPr>
                <w:rFonts w:ascii="Times New Roman" w:hAnsi="Times New Roman"/>
                <w:sz w:val="28"/>
                <w:szCs w:val="28"/>
                <w:lang w:val="kk-KZ"/>
              </w:rPr>
              <w:t>10</w:t>
            </w:r>
          </w:p>
        </w:tc>
      </w:tr>
    </w:tbl>
    <w:p w14:paraId="026ADD7E" w14:textId="71FAD087" w:rsidR="00DF1296" w:rsidRDefault="00DF1296" w:rsidP="00F90C38">
      <w:pPr>
        <w:jc w:val="center"/>
        <w:rPr>
          <w:rFonts w:ascii="Times New Roman" w:hAnsi="Times New Roman"/>
          <w:b/>
          <w:sz w:val="28"/>
          <w:szCs w:val="28"/>
          <w:lang w:val="kk-KZ"/>
        </w:rPr>
      </w:pPr>
    </w:p>
    <w:p w14:paraId="3E1ED297" w14:textId="3F81B4F6" w:rsidR="00957A86" w:rsidRDefault="00957A86" w:rsidP="00F90C38">
      <w:pPr>
        <w:jc w:val="center"/>
        <w:rPr>
          <w:rFonts w:ascii="Times New Roman" w:hAnsi="Times New Roman"/>
          <w:b/>
          <w:sz w:val="28"/>
          <w:szCs w:val="28"/>
          <w:lang w:val="kk-KZ"/>
        </w:rPr>
      </w:pPr>
    </w:p>
    <w:p w14:paraId="6E080D7E" w14:textId="77777777" w:rsidR="00957A86" w:rsidRPr="00957A86" w:rsidRDefault="00957A86" w:rsidP="00F90C38">
      <w:pPr>
        <w:jc w:val="center"/>
        <w:rPr>
          <w:rFonts w:ascii="Times New Roman" w:hAnsi="Times New Roman"/>
          <w:b/>
          <w:sz w:val="28"/>
          <w:szCs w:val="28"/>
          <w:lang w:val="kk-KZ"/>
        </w:rPr>
      </w:pPr>
    </w:p>
    <w:p w14:paraId="5D094497" w14:textId="5EBBB666" w:rsidR="00DB6100" w:rsidRDefault="00957A86" w:rsidP="00957A86">
      <w:pPr>
        <w:pStyle w:val="a4"/>
        <w:numPr>
          <w:ilvl w:val="0"/>
          <w:numId w:val="1"/>
        </w:numPr>
        <w:jc w:val="center"/>
        <w:rPr>
          <w:rFonts w:ascii="Times New Roman" w:hAnsi="Times New Roman"/>
          <w:b/>
          <w:sz w:val="28"/>
          <w:szCs w:val="28"/>
          <w:lang w:val="kk-KZ"/>
        </w:rPr>
      </w:pPr>
      <w:r w:rsidRPr="00957A86">
        <w:rPr>
          <w:rFonts w:ascii="Times New Roman" w:hAnsi="Times New Roman"/>
          <w:b/>
          <w:sz w:val="28"/>
          <w:szCs w:val="28"/>
          <w:lang w:val="kk-KZ"/>
        </w:rPr>
        <w:lastRenderedPageBreak/>
        <w:t>«Философия» пәні және «Философия» білім беру бағдарламасының оқу үдерісіне енгізіліп, оқу пәндерінен негізгі және қосымша әдебиеттер ретінде ұсынылған «Жаңа гуманитарлық білім. Қазақ тіліндегі 100 жаңа оқулық» жобасы аясында аударылған оқулықтар мен еңбектер картасы:</w:t>
      </w:r>
    </w:p>
    <w:p w14:paraId="62514D54" w14:textId="77777777" w:rsidR="00957A86" w:rsidRDefault="00957A86" w:rsidP="00957A86">
      <w:pPr>
        <w:pStyle w:val="a4"/>
        <w:rPr>
          <w:rFonts w:ascii="Times New Roman" w:hAnsi="Times New Roman"/>
          <w:b/>
          <w:sz w:val="28"/>
          <w:szCs w:val="28"/>
          <w:lang w:val="kk-KZ"/>
        </w:rPr>
      </w:pPr>
    </w:p>
    <w:p w14:paraId="377D5892" w14:textId="7DCACF33" w:rsidR="00957A86" w:rsidRDefault="00957A86" w:rsidP="00957A86">
      <w:pPr>
        <w:pStyle w:val="a4"/>
        <w:numPr>
          <w:ilvl w:val="0"/>
          <w:numId w:val="2"/>
        </w:numPr>
        <w:jc w:val="both"/>
        <w:rPr>
          <w:rFonts w:ascii="Times New Roman" w:hAnsi="Times New Roman"/>
          <w:b/>
          <w:sz w:val="28"/>
          <w:szCs w:val="28"/>
          <w:lang w:val="kk-KZ"/>
        </w:rPr>
      </w:pPr>
      <w:r w:rsidRPr="00957A86">
        <w:rPr>
          <w:rFonts w:ascii="Times New Roman" w:hAnsi="Times New Roman"/>
          <w:b/>
          <w:sz w:val="28"/>
          <w:szCs w:val="28"/>
          <w:lang w:val="kk-KZ"/>
        </w:rPr>
        <w:t>«Философияның пайда болуы, пәні, әдістері мен қызметтері»</w:t>
      </w:r>
      <w:r>
        <w:rPr>
          <w:rFonts w:ascii="Times New Roman" w:hAnsi="Times New Roman"/>
          <w:b/>
          <w:sz w:val="28"/>
          <w:szCs w:val="28"/>
          <w:lang w:val="kk-KZ"/>
        </w:rPr>
        <w:t xml:space="preserve"> тақырыбы және тиісінше басқа да тақырыптар бойынша:</w:t>
      </w:r>
    </w:p>
    <w:p w14:paraId="193AE007" w14:textId="181A0F48" w:rsidR="00957A86" w:rsidRPr="00957A86" w:rsidRDefault="00957A86" w:rsidP="00957A86">
      <w:pPr>
        <w:pStyle w:val="a4"/>
        <w:jc w:val="both"/>
        <w:rPr>
          <w:rFonts w:ascii="Times New Roman" w:hAnsi="Times New Roman"/>
          <w:bCs/>
          <w:sz w:val="28"/>
          <w:szCs w:val="28"/>
          <w:lang w:val="kk-KZ"/>
        </w:rPr>
      </w:pPr>
      <w:bookmarkStart w:id="0" w:name="_Hlk82866954"/>
      <w:bookmarkStart w:id="1" w:name="_Hlk82867048"/>
      <w:r w:rsidRPr="00957A86">
        <w:rPr>
          <w:rFonts w:ascii="Times New Roman" w:hAnsi="Times New Roman"/>
          <w:bCs/>
          <w:sz w:val="28"/>
          <w:szCs w:val="28"/>
          <w:lang w:val="kk-KZ"/>
        </w:rPr>
        <w:t>Реми Хесс.</w:t>
      </w:r>
      <w:r w:rsidR="007870A2">
        <w:rPr>
          <w:rFonts w:ascii="Times New Roman" w:hAnsi="Times New Roman"/>
          <w:bCs/>
          <w:sz w:val="28"/>
          <w:szCs w:val="28"/>
          <w:lang w:val="kk-KZ"/>
        </w:rPr>
        <w:t xml:space="preserve"> </w:t>
      </w:r>
      <w:r w:rsidRPr="00957A86">
        <w:rPr>
          <w:rFonts w:ascii="Times New Roman" w:hAnsi="Times New Roman"/>
          <w:bCs/>
          <w:sz w:val="28"/>
          <w:szCs w:val="28"/>
          <w:lang w:val="kk-KZ"/>
        </w:rPr>
        <w:t>Философияның таңдаулы 25 кітабы. – Алматы: «Ұлттық аударма бюросы» қоғамдық қоры, 2019 жыл – 360 бет.</w:t>
      </w:r>
    </w:p>
    <w:p w14:paraId="60EF686F" w14:textId="4C7069BE" w:rsidR="00957A86" w:rsidRPr="00957A86" w:rsidRDefault="00957A86" w:rsidP="00957A86">
      <w:pPr>
        <w:pStyle w:val="a4"/>
        <w:jc w:val="both"/>
        <w:rPr>
          <w:rFonts w:ascii="Times New Roman" w:hAnsi="Times New Roman"/>
          <w:bCs/>
          <w:sz w:val="28"/>
          <w:szCs w:val="28"/>
          <w:lang w:val="kk-KZ"/>
        </w:rPr>
      </w:pPr>
      <w:r w:rsidRPr="00957A86">
        <w:rPr>
          <w:rFonts w:ascii="Times New Roman" w:hAnsi="Times New Roman"/>
          <w:bCs/>
          <w:sz w:val="28"/>
          <w:szCs w:val="28"/>
          <w:lang w:val="kk-KZ"/>
        </w:rPr>
        <w:t>Дерек Джонстон.</w:t>
      </w:r>
      <w:r w:rsidR="007870A2">
        <w:rPr>
          <w:rFonts w:ascii="Times New Roman" w:hAnsi="Times New Roman"/>
          <w:bCs/>
          <w:sz w:val="28"/>
          <w:szCs w:val="28"/>
          <w:lang w:val="kk-KZ"/>
        </w:rPr>
        <w:t xml:space="preserve"> </w:t>
      </w:r>
      <w:r w:rsidRPr="00957A86">
        <w:rPr>
          <w:rFonts w:ascii="Times New Roman" w:hAnsi="Times New Roman"/>
          <w:bCs/>
          <w:sz w:val="28"/>
          <w:szCs w:val="28"/>
          <w:lang w:val="kk-KZ"/>
        </w:rPr>
        <w:t>Философияның қысқаша тарихы: Сократтан Дерридаға дейін. – Алматы: «Ұлттық аударма бюросы» қоғамдық қоры, 2018. – 216 бет.</w:t>
      </w:r>
    </w:p>
    <w:bookmarkEnd w:id="0"/>
    <w:p w14:paraId="655ED1E8" w14:textId="76910F05" w:rsidR="00957A86" w:rsidRPr="00957A86" w:rsidRDefault="00957A86" w:rsidP="00957A86">
      <w:pPr>
        <w:pStyle w:val="a4"/>
        <w:jc w:val="both"/>
        <w:rPr>
          <w:rFonts w:ascii="Times New Roman" w:hAnsi="Times New Roman"/>
          <w:bCs/>
          <w:sz w:val="28"/>
          <w:szCs w:val="28"/>
          <w:lang w:val="kk-KZ"/>
        </w:rPr>
      </w:pPr>
      <w:r w:rsidRPr="00957A86">
        <w:rPr>
          <w:rFonts w:ascii="Times New Roman" w:hAnsi="Times New Roman"/>
          <w:bCs/>
          <w:sz w:val="28"/>
          <w:szCs w:val="28"/>
          <w:lang w:val="kk-KZ"/>
        </w:rPr>
        <w:t>Энтони Кенни.</w:t>
      </w:r>
      <w:r w:rsidR="007870A2">
        <w:rPr>
          <w:rFonts w:ascii="Times New Roman" w:hAnsi="Times New Roman"/>
          <w:bCs/>
          <w:sz w:val="28"/>
          <w:szCs w:val="28"/>
          <w:lang w:val="kk-KZ"/>
        </w:rPr>
        <w:t xml:space="preserve"> </w:t>
      </w:r>
      <w:r w:rsidRPr="00957A86">
        <w:rPr>
          <w:rFonts w:ascii="Times New Roman" w:hAnsi="Times New Roman"/>
          <w:bCs/>
          <w:sz w:val="28"/>
          <w:szCs w:val="28"/>
          <w:lang w:val="kk-KZ"/>
        </w:rPr>
        <w:t>Батыс философиясының жаңа тарихы, 1-том, Антика философиясы. – Алматы: «Ұлттық аударма бюросы» қоғамдық қоры, 2019 жыл. – 408 бет.</w:t>
      </w:r>
    </w:p>
    <w:p w14:paraId="13ECF1CC" w14:textId="5947E6CA" w:rsidR="00957A86" w:rsidRPr="00957A86" w:rsidRDefault="00957A86" w:rsidP="00957A86">
      <w:pPr>
        <w:pStyle w:val="a4"/>
        <w:jc w:val="both"/>
        <w:rPr>
          <w:rFonts w:ascii="Times New Roman" w:hAnsi="Times New Roman"/>
          <w:bCs/>
          <w:sz w:val="28"/>
          <w:szCs w:val="28"/>
          <w:lang w:val="kk-KZ"/>
        </w:rPr>
      </w:pPr>
      <w:r w:rsidRPr="00957A86">
        <w:rPr>
          <w:rFonts w:ascii="Times New Roman" w:hAnsi="Times New Roman"/>
          <w:bCs/>
          <w:sz w:val="28"/>
          <w:szCs w:val="28"/>
          <w:lang w:val="kk-KZ"/>
        </w:rPr>
        <w:t>Энтони Кенни.</w:t>
      </w:r>
      <w:r w:rsidR="007870A2">
        <w:rPr>
          <w:rFonts w:ascii="Times New Roman" w:hAnsi="Times New Roman"/>
          <w:bCs/>
          <w:sz w:val="28"/>
          <w:szCs w:val="28"/>
          <w:lang w:val="kk-KZ"/>
        </w:rPr>
        <w:t xml:space="preserve"> </w:t>
      </w:r>
      <w:r w:rsidRPr="00957A86">
        <w:rPr>
          <w:rFonts w:ascii="Times New Roman" w:hAnsi="Times New Roman"/>
          <w:bCs/>
          <w:sz w:val="28"/>
          <w:szCs w:val="28"/>
          <w:lang w:val="kk-KZ"/>
        </w:rPr>
        <w:t>Батыс философиясының жаңа тарихы, 2-том, Орта ғасыр философиясы. – Алматы: «Ұлттық аударма бюросы» қоғамдық қоры, 2019 жыл. – 400 бет.</w:t>
      </w:r>
    </w:p>
    <w:p w14:paraId="4B3A3D32" w14:textId="28871649" w:rsidR="00957A86" w:rsidRPr="00957A86" w:rsidRDefault="00957A86" w:rsidP="00957A86">
      <w:pPr>
        <w:pStyle w:val="a4"/>
        <w:jc w:val="both"/>
        <w:rPr>
          <w:rFonts w:ascii="Times New Roman" w:hAnsi="Times New Roman"/>
          <w:bCs/>
          <w:sz w:val="28"/>
          <w:szCs w:val="28"/>
          <w:lang w:val="kk-KZ"/>
        </w:rPr>
      </w:pPr>
      <w:r w:rsidRPr="00957A86">
        <w:rPr>
          <w:rFonts w:ascii="Times New Roman" w:hAnsi="Times New Roman"/>
          <w:bCs/>
          <w:sz w:val="28"/>
          <w:szCs w:val="28"/>
          <w:lang w:val="kk-KZ"/>
        </w:rPr>
        <w:t>Энтони Кенни.</w:t>
      </w:r>
      <w:r w:rsidR="007870A2">
        <w:rPr>
          <w:rFonts w:ascii="Times New Roman" w:hAnsi="Times New Roman"/>
          <w:bCs/>
          <w:sz w:val="28"/>
          <w:szCs w:val="28"/>
          <w:lang w:val="kk-KZ"/>
        </w:rPr>
        <w:t xml:space="preserve"> </w:t>
      </w:r>
      <w:r w:rsidRPr="00957A86">
        <w:rPr>
          <w:rFonts w:ascii="Times New Roman" w:hAnsi="Times New Roman"/>
          <w:bCs/>
          <w:sz w:val="28"/>
          <w:szCs w:val="28"/>
          <w:lang w:val="kk-KZ"/>
        </w:rPr>
        <w:t>Батыс философиясының жаңа тарихы, 3-том, Қазіргі заман философиясының бастауы. – Алматы: «Ұлттық аударма бюросы» қоғамдық қоры, 2019 жыл – 412 бет.</w:t>
      </w:r>
    </w:p>
    <w:p w14:paraId="09B55FF8" w14:textId="708AF44B" w:rsidR="00957A86" w:rsidRPr="00957A86" w:rsidRDefault="00957A86" w:rsidP="00957A86">
      <w:pPr>
        <w:pStyle w:val="a4"/>
        <w:jc w:val="both"/>
        <w:rPr>
          <w:rFonts w:ascii="Times New Roman" w:hAnsi="Times New Roman"/>
          <w:bCs/>
          <w:sz w:val="28"/>
          <w:szCs w:val="28"/>
          <w:lang w:val="kk-KZ"/>
        </w:rPr>
      </w:pPr>
      <w:r w:rsidRPr="00957A86">
        <w:rPr>
          <w:rFonts w:ascii="Times New Roman" w:hAnsi="Times New Roman"/>
          <w:bCs/>
          <w:sz w:val="28"/>
          <w:szCs w:val="28"/>
          <w:lang w:val="kk-KZ"/>
        </w:rPr>
        <w:t>Энтони Кенни.</w:t>
      </w:r>
      <w:r w:rsidR="007870A2">
        <w:rPr>
          <w:rFonts w:ascii="Times New Roman" w:hAnsi="Times New Roman"/>
          <w:bCs/>
          <w:sz w:val="28"/>
          <w:szCs w:val="28"/>
          <w:lang w:val="kk-KZ"/>
        </w:rPr>
        <w:t xml:space="preserve"> </w:t>
      </w:r>
      <w:r w:rsidRPr="00957A86">
        <w:rPr>
          <w:rFonts w:ascii="Times New Roman" w:hAnsi="Times New Roman"/>
          <w:bCs/>
          <w:sz w:val="28"/>
          <w:szCs w:val="28"/>
          <w:lang w:val="kk-KZ"/>
        </w:rPr>
        <w:t>Батыс философиясының жаңа тарихы, 4-том, Қазіргі заман философиясы. – Алматы: «Ұлттық аударма бюросы» қоғамдық қоры, 2019 жыл – 420 бет.</w:t>
      </w:r>
    </w:p>
    <w:p w14:paraId="40E96322" w14:textId="070D5A6F" w:rsidR="00957A86" w:rsidRDefault="00957A86" w:rsidP="00957A86">
      <w:pPr>
        <w:pStyle w:val="a4"/>
        <w:jc w:val="both"/>
        <w:rPr>
          <w:rFonts w:ascii="Times New Roman" w:hAnsi="Times New Roman"/>
          <w:bCs/>
          <w:sz w:val="28"/>
          <w:szCs w:val="28"/>
          <w:lang w:val="kk-KZ"/>
        </w:rPr>
      </w:pPr>
      <w:r w:rsidRPr="00957A86">
        <w:rPr>
          <w:rFonts w:ascii="Times New Roman" w:hAnsi="Times New Roman"/>
          <w:bCs/>
          <w:sz w:val="28"/>
          <w:szCs w:val="28"/>
          <w:lang w:val="kk-KZ"/>
        </w:rPr>
        <w:t>Рассел Бертран.</w:t>
      </w:r>
      <w:r w:rsidR="007870A2">
        <w:rPr>
          <w:rFonts w:ascii="Times New Roman" w:hAnsi="Times New Roman"/>
          <w:bCs/>
          <w:sz w:val="28"/>
          <w:szCs w:val="28"/>
          <w:lang w:val="kk-KZ"/>
        </w:rPr>
        <w:t xml:space="preserve"> </w:t>
      </w:r>
      <w:r w:rsidRPr="00957A86">
        <w:rPr>
          <w:rFonts w:ascii="Times New Roman" w:hAnsi="Times New Roman"/>
          <w:bCs/>
          <w:sz w:val="28"/>
          <w:szCs w:val="28"/>
          <w:lang w:val="kk-KZ"/>
        </w:rPr>
        <w:t>Батыс    философиясының тарихы     – Алматы:  «Ұлттық  аударма  бюросы»  қоғамдық  қоры, 2020. – 896 бет.</w:t>
      </w:r>
    </w:p>
    <w:bookmarkEnd w:id="1"/>
    <w:p w14:paraId="3B7F7E16" w14:textId="2514EB89" w:rsidR="00957A86" w:rsidRDefault="00957A86" w:rsidP="00957A86">
      <w:pPr>
        <w:pStyle w:val="a4"/>
        <w:jc w:val="both"/>
        <w:rPr>
          <w:rFonts w:ascii="Times New Roman" w:hAnsi="Times New Roman"/>
          <w:bCs/>
          <w:sz w:val="28"/>
          <w:szCs w:val="28"/>
          <w:lang w:val="kk-KZ"/>
        </w:rPr>
      </w:pPr>
    </w:p>
    <w:p w14:paraId="2E9C9C92" w14:textId="4DB42553" w:rsidR="00957A86" w:rsidRPr="00CB41ED" w:rsidRDefault="00957A86" w:rsidP="00957A86">
      <w:pPr>
        <w:pStyle w:val="a4"/>
        <w:numPr>
          <w:ilvl w:val="0"/>
          <w:numId w:val="2"/>
        </w:numPr>
        <w:jc w:val="both"/>
        <w:rPr>
          <w:rFonts w:ascii="Times New Roman" w:hAnsi="Times New Roman"/>
          <w:b/>
          <w:sz w:val="28"/>
          <w:szCs w:val="28"/>
          <w:lang w:val="kk-KZ"/>
        </w:rPr>
      </w:pPr>
      <w:r w:rsidRPr="00CB41ED">
        <w:rPr>
          <w:rFonts w:ascii="Times New Roman" w:hAnsi="Times New Roman"/>
          <w:b/>
          <w:sz w:val="28"/>
          <w:szCs w:val="28"/>
          <w:lang w:val="kk-KZ"/>
        </w:rPr>
        <w:t>«Философияның қысқаша тарихы» тақырыбы бойынша:</w:t>
      </w:r>
    </w:p>
    <w:p w14:paraId="4DAAF63C" w14:textId="265301BC" w:rsidR="00957A86" w:rsidRPr="00957A86" w:rsidRDefault="00957A86" w:rsidP="00957A86">
      <w:pPr>
        <w:ind w:left="720"/>
        <w:jc w:val="both"/>
        <w:rPr>
          <w:rFonts w:ascii="Times New Roman" w:hAnsi="Times New Roman"/>
          <w:bCs/>
          <w:sz w:val="28"/>
          <w:szCs w:val="28"/>
          <w:lang w:val="kk-KZ"/>
        </w:rPr>
      </w:pPr>
      <w:bookmarkStart w:id="2" w:name="_Hlk82867114"/>
      <w:r w:rsidRPr="00957A86">
        <w:rPr>
          <w:rFonts w:ascii="Times New Roman" w:hAnsi="Times New Roman"/>
          <w:bCs/>
          <w:sz w:val="28"/>
          <w:szCs w:val="28"/>
          <w:lang w:val="kk-KZ"/>
        </w:rPr>
        <w:t>Юлән Фың. Қытай  философиясының  қысқаша  тарихы  –  Алматы:  «Ұлттық  аударма  бюросы»  қоғамдық қоры, 2020. – 368 бет.</w:t>
      </w:r>
    </w:p>
    <w:bookmarkEnd w:id="2"/>
    <w:p w14:paraId="32B547C5" w14:textId="77777777" w:rsidR="00957A86" w:rsidRPr="00957A86" w:rsidRDefault="00957A86" w:rsidP="00957A86">
      <w:pPr>
        <w:ind w:left="720"/>
        <w:jc w:val="both"/>
        <w:rPr>
          <w:rFonts w:ascii="Times New Roman" w:hAnsi="Times New Roman"/>
          <w:bCs/>
          <w:sz w:val="28"/>
          <w:szCs w:val="28"/>
          <w:lang w:val="kk-KZ"/>
        </w:rPr>
      </w:pPr>
      <w:r w:rsidRPr="00957A86">
        <w:rPr>
          <w:rFonts w:ascii="Times New Roman" w:hAnsi="Times New Roman"/>
          <w:bCs/>
          <w:sz w:val="28"/>
          <w:szCs w:val="28"/>
          <w:lang w:val="kk-KZ"/>
        </w:rPr>
        <w:t>МакГиннис Джон мен Райсман Дэвид С. Классикалық араб философиясы: антология – Алматы: «Ұлттық аударма бюросы» қоғамдық қоры, 2020. – 476 бет.</w:t>
      </w:r>
    </w:p>
    <w:p w14:paraId="6F8F2096" w14:textId="055D3248" w:rsidR="00957A86" w:rsidRPr="00957A86" w:rsidRDefault="00957A86" w:rsidP="00957A86">
      <w:pPr>
        <w:ind w:left="720"/>
        <w:jc w:val="both"/>
        <w:rPr>
          <w:rFonts w:ascii="Times New Roman" w:hAnsi="Times New Roman"/>
          <w:bCs/>
          <w:sz w:val="28"/>
          <w:szCs w:val="28"/>
          <w:lang w:val="kk-KZ"/>
        </w:rPr>
      </w:pPr>
      <w:r w:rsidRPr="00957A86">
        <w:rPr>
          <w:rFonts w:ascii="Times New Roman" w:hAnsi="Times New Roman"/>
          <w:bCs/>
          <w:sz w:val="28"/>
          <w:szCs w:val="28"/>
          <w:lang w:val="kk-KZ"/>
        </w:rPr>
        <w:t>Әл-Руайхеб Халид, Шмидтке Сабина</w:t>
      </w:r>
      <w:r w:rsidR="00370941">
        <w:rPr>
          <w:rFonts w:ascii="Times New Roman" w:hAnsi="Times New Roman"/>
          <w:bCs/>
          <w:sz w:val="28"/>
          <w:szCs w:val="28"/>
          <w:lang w:val="kk-KZ"/>
        </w:rPr>
        <w:t xml:space="preserve"> </w:t>
      </w:r>
      <w:r w:rsidRPr="00957A86">
        <w:rPr>
          <w:rFonts w:ascii="Times New Roman" w:hAnsi="Times New Roman"/>
          <w:bCs/>
          <w:sz w:val="28"/>
          <w:szCs w:val="28"/>
          <w:lang w:val="kk-KZ"/>
        </w:rPr>
        <w:t>«Ислам философиясы: Оксфорд оқулығы» – Алматы: «Ұлттық аударма бюросы» қоғамдық қоры, 2020. – 828 бет.</w:t>
      </w:r>
    </w:p>
    <w:p w14:paraId="5D1B70ED" w14:textId="287384B0" w:rsidR="00957A86" w:rsidRPr="00957A86" w:rsidRDefault="00957A86" w:rsidP="00957A86">
      <w:pPr>
        <w:ind w:left="720"/>
        <w:jc w:val="both"/>
        <w:rPr>
          <w:rFonts w:ascii="Times New Roman" w:hAnsi="Times New Roman"/>
          <w:bCs/>
          <w:sz w:val="28"/>
          <w:szCs w:val="28"/>
          <w:lang w:val="kk-KZ"/>
        </w:rPr>
      </w:pPr>
      <w:r w:rsidRPr="00957A86">
        <w:rPr>
          <w:rFonts w:ascii="Times New Roman" w:hAnsi="Times New Roman"/>
          <w:bCs/>
          <w:sz w:val="28"/>
          <w:szCs w:val="28"/>
          <w:lang w:val="kk-KZ"/>
        </w:rPr>
        <w:lastRenderedPageBreak/>
        <w:t>Касулис Томас П.</w:t>
      </w:r>
      <w:r w:rsidR="007870A2">
        <w:rPr>
          <w:rFonts w:ascii="Times New Roman" w:hAnsi="Times New Roman"/>
          <w:bCs/>
          <w:sz w:val="28"/>
          <w:szCs w:val="28"/>
          <w:lang w:val="kk-KZ"/>
        </w:rPr>
        <w:t xml:space="preserve"> </w:t>
      </w:r>
      <w:r w:rsidRPr="00957A86">
        <w:rPr>
          <w:rFonts w:ascii="Times New Roman" w:hAnsi="Times New Roman"/>
          <w:bCs/>
          <w:sz w:val="28"/>
          <w:szCs w:val="28"/>
          <w:lang w:val="kk-KZ"/>
        </w:rPr>
        <w:t>Жапон философиясының қысқаша тарихы – Алматы: «Ұлттық аударма бюросы» қоғамдық қоры, 2020. – 804 бет.</w:t>
      </w:r>
    </w:p>
    <w:p w14:paraId="193DFA29" w14:textId="517D032C" w:rsidR="00957A86" w:rsidRPr="00957A86" w:rsidRDefault="00957A86" w:rsidP="00957A86">
      <w:pPr>
        <w:ind w:left="720"/>
        <w:jc w:val="both"/>
        <w:rPr>
          <w:rFonts w:ascii="Times New Roman" w:hAnsi="Times New Roman"/>
          <w:bCs/>
          <w:sz w:val="28"/>
          <w:szCs w:val="28"/>
          <w:lang w:val="kk-KZ"/>
        </w:rPr>
      </w:pPr>
      <w:bookmarkStart w:id="3" w:name="_Hlk82867139"/>
      <w:r w:rsidRPr="00957A86">
        <w:rPr>
          <w:rFonts w:ascii="Times New Roman" w:hAnsi="Times New Roman"/>
          <w:bCs/>
          <w:sz w:val="28"/>
          <w:szCs w:val="28"/>
          <w:lang w:val="kk-KZ"/>
        </w:rPr>
        <w:t>Билимориа  Пурушоттама.</w:t>
      </w:r>
      <w:r w:rsidR="007870A2">
        <w:rPr>
          <w:rFonts w:ascii="Times New Roman" w:hAnsi="Times New Roman"/>
          <w:bCs/>
          <w:sz w:val="28"/>
          <w:szCs w:val="28"/>
          <w:lang w:val="kk-KZ"/>
        </w:rPr>
        <w:t xml:space="preserve"> </w:t>
      </w:r>
      <w:r w:rsidRPr="00957A86">
        <w:rPr>
          <w:rFonts w:ascii="Times New Roman" w:hAnsi="Times New Roman"/>
          <w:bCs/>
          <w:sz w:val="28"/>
          <w:szCs w:val="28"/>
          <w:lang w:val="kk-KZ"/>
        </w:rPr>
        <w:t>Үнді философиясының тарихы.  – Алматы: «Ұлттық аударма бюросы» қоғамдық қоры, 2020. – 720 бет.</w:t>
      </w:r>
    </w:p>
    <w:bookmarkEnd w:id="3"/>
    <w:p w14:paraId="1308C4A9" w14:textId="79D8278F" w:rsidR="00957A86" w:rsidRDefault="00957A86" w:rsidP="00957A86">
      <w:pPr>
        <w:ind w:left="720"/>
        <w:jc w:val="both"/>
        <w:rPr>
          <w:rFonts w:ascii="Times New Roman" w:hAnsi="Times New Roman"/>
          <w:bCs/>
          <w:sz w:val="28"/>
          <w:szCs w:val="28"/>
          <w:lang w:val="kk-KZ"/>
        </w:rPr>
      </w:pPr>
      <w:r w:rsidRPr="00957A86">
        <w:rPr>
          <w:rFonts w:ascii="Times New Roman" w:hAnsi="Times New Roman"/>
          <w:bCs/>
          <w:sz w:val="28"/>
          <w:szCs w:val="28"/>
          <w:lang w:val="kk-KZ"/>
        </w:rPr>
        <w:t>Саид Эдуард Уади. Ориентализм. – Алматы: «Ұлттық аударма бюросы» қоғамдық қоры, 2019. – 328 бет.</w:t>
      </w:r>
    </w:p>
    <w:p w14:paraId="74729A0C" w14:textId="120C9BD8" w:rsidR="00CB41ED" w:rsidRPr="00CB41ED" w:rsidRDefault="00CB41ED" w:rsidP="00CB41ED">
      <w:pPr>
        <w:pStyle w:val="a4"/>
        <w:numPr>
          <w:ilvl w:val="0"/>
          <w:numId w:val="2"/>
        </w:numPr>
        <w:jc w:val="both"/>
        <w:rPr>
          <w:rFonts w:ascii="Times New Roman" w:hAnsi="Times New Roman"/>
          <w:b/>
          <w:sz w:val="28"/>
          <w:szCs w:val="28"/>
          <w:lang w:val="kk-KZ"/>
        </w:rPr>
      </w:pPr>
      <w:r w:rsidRPr="00CB41ED">
        <w:rPr>
          <w:rFonts w:ascii="Times New Roman" w:hAnsi="Times New Roman"/>
          <w:b/>
          <w:sz w:val="28"/>
          <w:szCs w:val="28"/>
          <w:lang w:val="kk-KZ"/>
        </w:rPr>
        <w:t>«Болмыс мәселесі. Онтология және метафизика» тақырыбы бойынша:</w:t>
      </w:r>
    </w:p>
    <w:p w14:paraId="08C3709C" w14:textId="6F5B36A7" w:rsidR="00CB41ED" w:rsidRDefault="00CB41ED" w:rsidP="00CB41ED">
      <w:pPr>
        <w:ind w:left="720"/>
        <w:jc w:val="both"/>
        <w:rPr>
          <w:rFonts w:ascii="Times New Roman" w:hAnsi="Times New Roman"/>
          <w:bCs/>
          <w:sz w:val="28"/>
          <w:szCs w:val="28"/>
          <w:lang w:val="kk-KZ"/>
        </w:rPr>
      </w:pPr>
      <w:r w:rsidRPr="00CB41ED">
        <w:rPr>
          <w:rFonts w:ascii="Times New Roman" w:hAnsi="Times New Roman"/>
          <w:bCs/>
          <w:sz w:val="28"/>
          <w:szCs w:val="28"/>
          <w:lang w:val="kk-KZ"/>
        </w:rPr>
        <w:t>Қажетіне қарай «Жаңа гуманитарлық білім. Қазақ тіліндегі 100 жаңа оқулық» жобасы аясында аударылған оқулықтардың басым бөлігі</w:t>
      </w:r>
    </w:p>
    <w:p w14:paraId="194C91EB" w14:textId="07327D0C" w:rsidR="00CB41ED" w:rsidRPr="00CB41ED" w:rsidRDefault="00CB41ED" w:rsidP="00CB41ED">
      <w:pPr>
        <w:pStyle w:val="a4"/>
        <w:numPr>
          <w:ilvl w:val="0"/>
          <w:numId w:val="2"/>
        </w:numPr>
        <w:jc w:val="both"/>
        <w:rPr>
          <w:rFonts w:ascii="Times New Roman" w:hAnsi="Times New Roman"/>
          <w:b/>
          <w:sz w:val="28"/>
          <w:szCs w:val="28"/>
          <w:lang w:val="kk-KZ"/>
        </w:rPr>
      </w:pPr>
      <w:r w:rsidRPr="00CB41ED">
        <w:rPr>
          <w:rFonts w:ascii="Times New Roman" w:hAnsi="Times New Roman"/>
          <w:b/>
          <w:sz w:val="28"/>
          <w:szCs w:val="28"/>
          <w:lang w:val="kk-KZ"/>
        </w:rPr>
        <w:t>«Сана және тіл» тақырыбы бойынша:</w:t>
      </w:r>
    </w:p>
    <w:p w14:paraId="758DEAA7" w14:textId="583B4E7F" w:rsidR="00CB41ED" w:rsidRPr="00CB41ED" w:rsidRDefault="00CB41ED" w:rsidP="00CB41ED">
      <w:pPr>
        <w:ind w:left="720"/>
        <w:jc w:val="both"/>
        <w:rPr>
          <w:rFonts w:ascii="Times New Roman" w:hAnsi="Times New Roman"/>
          <w:bCs/>
          <w:sz w:val="28"/>
          <w:szCs w:val="28"/>
          <w:lang w:val="kk-KZ"/>
        </w:rPr>
      </w:pPr>
      <w:bookmarkStart w:id="4" w:name="_Hlk82867266"/>
      <w:r w:rsidRPr="00CB41ED">
        <w:rPr>
          <w:rFonts w:ascii="Times New Roman" w:hAnsi="Times New Roman"/>
          <w:bCs/>
          <w:sz w:val="28"/>
          <w:szCs w:val="28"/>
          <w:lang w:val="kk-KZ"/>
        </w:rPr>
        <w:t>Лотман Юрий.</w:t>
      </w:r>
      <w:r w:rsidR="007870A2">
        <w:rPr>
          <w:rFonts w:ascii="Times New Roman" w:hAnsi="Times New Roman"/>
          <w:bCs/>
          <w:sz w:val="28"/>
          <w:szCs w:val="28"/>
          <w:lang w:val="kk-KZ"/>
        </w:rPr>
        <w:t xml:space="preserve"> </w:t>
      </w:r>
      <w:r w:rsidRPr="00CB41ED">
        <w:rPr>
          <w:rFonts w:ascii="Times New Roman" w:hAnsi="Times New Roman"/>
          <w:bCs/>
          <w:sz w:val="28"/>
          <w:szCs w:val="28"/>
          <w:lang w:val="kk-KZ"/>
        </w:rPr>
        <w:t>Семиосфера. – Алматы: «Ұлттық аударма бюросы» қоғамдық қоры, 2019. – 640 бет.</w:t>
      </w:r>
    </w:p>
    <w:p w14:paraId="606FF4DD" w14:textId="77777777" w:rsidR="00CB41ED" w:rsidRPr="00CB41ED" w:rsidRDefault="00CB41ED" w:rsidP="00CB41ED">
      <w:pPr>
        <w:ind w:left="720"/>
        <w:jc w:val="both"/>
        <w:rPr>
          <w:rFonts w:ascii="Times New Roman" w:hAnsi="Times New Roman"/>
          <w:bCs/>
          <w:sz w:val="28"/>
          <w:szCs w:val="28"/>
          <w:lang w:val="kk-KZ"/>
        </w:rPr>
      </w:pPr>
      <w:r w:rsidRPr="00CB41ED">
        <w:rPr>
          <w:rFonts w:ascii="Times New Roman" w:hAnsi="Times New Roman"/>
          <w:bCs/>
          <w:sz w:val="28"/>
          <w:szCs w:val="28"/>
          <w:lang w:val="kk-KZ"/>
        </w:rPr>
        <w:t>Янсон Торе. Тіл тарихы: Кіріспе – Алматы: «Ұлттық аударма бюросы» қоғамдық қоры, 2019. – 244 бет.</w:t>
      </w:r>
    </w:p>
    <w:p w14:paraId="36F3EF6E" w14:textId="3A48B628" w:rsidR="00CB41ED" w:rsidRDefault="00CB41ED" w:rsidP="00CB41ED">
      <w:pPr>
        <w:ind w:left="720"/>
        <w:jc w:val="both"/>
        <w:rPr>
          <w:rFonts w:ascii="Times New Roman" w:hAnsi="Times New Roman"/>
          <w:bCs/>
          <w:sz w:val="28"/>
          <w:szCs w:val="28"/>
          <w:lang w:val="kk-KZ"/>
        </w:rPr>
      </w:pPr>
      <w:r w:rsidRPr="00CB41ED">
        <w:rPr>
          <w:rFonts w:ascii="Times New Roman" w:hAnsi="Times New Roman"/>
          <w:bCs/>
          <w:sz w:val="28"/>
          <w:szCs w:val="28"/>
          <w:lang w:val="kk-KZ"/>
        </w:rPr>
        <w:t>Пинкер Стивен. Тіл – инстинкт. – Алматы: «Ұлттық аударма бюросы» қоғамдық қоры, 2019 жыл. – 386 бет.</w:t>
      </w:r>
    </w:p>
    <w:bookmarkEnd w:id="4"/>
    <w:p w14:paraId="1280F9D2" w14:textId="79BB28D3" w:rsidR="00CB41ED" w:rsidRPr="00CB41ED" w:rsidRDefault="00CB41ED" w:rsidP="00CB41ED">
      <w:pPr>
        <w:pStyle w:val="a4"/>
        <w:numPr>
          <w:ilvl w:val="0"/>
          <w:numId w:val="2"/>
        </w:numPr>
        <w:jc w:val="both"/>
        <w:rPr>
          <w:rFonts w:ascii="Times New Roman" w:hAnsi="Times New Roman"/>
          <w:b/>
          <w:sz w:val="28"/>
          <w:szCs w:val="28"/>
          <w:lang w:val="kk-KZ"/>
        </w:rPr>
      </w:pPr>
      <w:r w:rsidRPr="00CB41ED">
        <w:rPr>
          <w:rFonts w:ascii="Times New Roman" w:hAnsi="Times New Roman"/>
          <w:b/>
          <w:sz w:val="28"/>
          <w:szCs w:val="28"/>
          <w:lang w:val="kk-KZ"/>
        </w:rPr>
        <w:t>«Таным және шығармашылық» тақырыбы бойынша:</w:t>
      </w:r>
    </w:p>
    <w:p w14:paraId="1C1A2971" w14:textId="71508F21" w:rsidR="00CB41ED" w:rsidRDefault="00CB41ED" w:rsidP="00CB41ED">
      <w:pPr>
        <w:ind w:left="720"/>
        <w:jc w:val="both"/>
        <w:rPr>
          <w:rFonts w:ascii="Times New Roman" w:hAnsi="Times New Roman"/>
          <w:bCs/>
          <w:sz w:val="28"/>
          <w:szCs w:val="28"/>
          <w:lang w:val="kk-KZ"/>
        </w:rPr>
      </w:pPr>
      <w:bookmarkStart w:id="5" w:name="_Hlk82869986"/>
      <w:r w:rsidRPr="00CB41ED">
        <w:rPr>
          <w:rFonts w:ascii="Times New Roman" w:hAnsi="Times New Roman"/>
          <w:bCs/>
          <w:sz w:val="28"/>
          <w:szCs w:val="28"/>
          <w:lang w:val="kk-KZ"/>
        </w:rPr>
        <w:t>Лотман Юрий.</w:t>
      </w:r>
      <w:r w:rsidR="007870A2">
        <w:rPr>
          <w:rFonts w:ascii="Times New Roman" w:hAnsi="Times New Roman"/>
          <w:bCs/>
          <w:sz w:val="28"/>
          <w:szCs w:val="28"/>
          <w:lang w:val="kk-KZ"/>
        </w:rPr>
        <w:t xml:space="preserve"> </w:t>
      </w:r>
      <w:r w:rsidRPr="00CB41ED">
        <w:rPr>
          <w:rFonts w:ascii="Times New Roman" w:hAnsi="Times New Roman"/>
          <w:bCs/>
          <w:sz w:val="28"/>
          <w:szCs w:val="28"/>
          <w:lang w:val="kk-KZ"/>
        </w:rPr>
        <w:t>Семиосфера. – Алматы: «Ұлттық аударма бюросы» қоғамдық қоры, 2019. – 640 бет.</w:t>
      </w:r>
    </w:p>
    <w:bookmarkEnd w:id="5"/>
    <w:p w14:paraId="774563F2" w14:textId="0988BB24" w:rsidR="00CB41ED" w:rsidRPr="00CB41ED" w:rsidRDefault="00CB41ED" w:rsidP="00CB41ED">
      <w:pPr>
        <w:pStyle w:val="a4"/>
        <w:numPr>
          <w:ilvl w:val="0"/>
          <w:numId w:val="2"/>
        </w:numPr>
        <w:jc w:val="both"/>
        <w:rPr>
          <w:rFonts w:ascii="Times New Roman" w:hAnsi="Times New Roman"/>
          <w:b/>
          <w:sz w:val="28"/>
          <w:szCs w:val="28"/>
          <w:lang w:val="kk-KZ"/>
        </w:rPr>
      </w:pPr>
      <w:r w:rsidRPr="00CB41ED">
        <w:rPr>
          <w:rFonts w:ascii="Times New Roman" w:hAnsi="Times New Roman"/>
          <w:b/>
          <w:sz w:val="28"/>
          <w:szCs w:val="28"/>
          <w:lang w:val="kk-KZ"/>
        </w:rPr>
        <w:t>«Білім, ғылым, техника және технологиялар» тақырыбы бойынша:</w:t>
      </w:r>
    </w:p>
    <w:p w14:paraId="10C05C80" w14:textId="3B5E714F" w:rsidR="00CB41ED" w:rsidRPr="00CB41ED" w:rsidRDefault="00CB41ED" w:rsidP="00CB41ED">
      <w:pPr>
        <w:ind w:left="720"/>
        <w:jc w:val="both"/>
        <w:rPr>
          <w:rFonts w:ascii="Times New Roman" w:hAnsi="Times New Roman"/>
          <w:bCs/>
          <w:sz w:val="28"/>
          <w:szCs w:val="28"/>
          <w:lang w:val="kk-KZ"/>
        </w:rPr>
      </w:pPr>
      <w:r w:rsidRPr="00CB41ED">
        <w:rPr>
          <w:rFonts w:ascii="Times New Roman" w:hAnsi="Times New Roman"/>
          <w:bCs/>
          <w:sz w:val="28"/>
          <w:szCs w:val="28"/>
          <w:lang w:val="kk-KZ"/>
        </w:rPr>
        <w:t>Лотман Юрий.</w:t>
      </w:r>
      <w:r w:rsidR="007870A2">
        <w:rPr>
          <w:rFonts w:ascii="Times New Roman" w:hAnsi="Times New Roman"/>
          <w:bCs/>
          <w:sz w:val="28"/>
          <w:szCs w:val="28"/>
          <w:lang w:val="kk-KZ"/>
        </w:rPr>
        <w:t xml:space="preserve"> </w:t>
      </w:r>
      <w:r w:rsidRPr="00CB41ED">
        <w:rPr>
          <w:rFonts w:ascii="Times New Roman" w:hAnsi="Times New Roman"/>
          <w:bCs/>
          <w:sz w:val="28"/>
          <w:szCs w:val="28"/>
          <w:lang w:val="kk-KZ"/>
        </w:rPr>
        <w:t>Семиосфера. – Алматы: «Ұлттық аударма бюросы» қоғамдық қоры, 2019. – 640 бет.</w:t>
      </w:r>
    </w:p>
    <w:p w14:paraId="3EA94CDA" w14:textId="77777777" w:rsidR="00CB41ED" w:rsidRPr="00CB41ED" w:rsidRDefault="00CB41ED" w:rsidP="00CB41ED">
      <w:pPr>
        <w:ind w:left="720"/>
        <w:jc w:val="both"/>
        <w:rPr>
          <w:rFonts w:ascii="Times New Roman" w:hAnsi="Times New Roman"/>
          <w:bCs/>
          <w:sz w:val="28"/>
          <w:szCs w:val="28"/>
          <w:lang w:val="kk-KZ"/>
        </w:rPr>
      </w:pPr>
      <w:r w:rsidRPr="00CB41ED">
        <w:rPr>
          <w:rFonts w:ascii="Times New Roman" w:hAnsi="Times New Roman"/>
          <w:bCs/>
          <w:sz w:val="28"/>
          <w:szCs w:val="28"/>
          <w:lang w:val="kk-KZ"/>
        </w:rPr>
        <w:t>Поллард Эндрю. Рефлективті оқыту негіздері. –Алматы: «Ұлттық аударма бюросы» қоғамдық қоры, – 2020. –  728 бет.</w:t>
      </w:r>
    </w:p>
    <w:p w14:paraId="20BA23CE" w14:textId="433D43C3" w:rsidR="00CB41ED" w:rsidRPr="00CB41ED" w:rsidRDefault="00CB41ED" w:rsidP="00CB41ED">
      <w:pPr>
        <w:ind w:left="720"/>
        <w:jc w:val="both"/>
        <w:rPr>
          <w:rFonts w:ascii="Times New Roman" w:hAnsi="Times New Roman"/>
          <w:bCs/>
          <w:sz w:val="28"/>
          <w:szCs w:val="28"/>
          <w:lang w:val="kk-KZ"/>
        </w:rPr>
      </w:pPr>
      <w:r w:rsidRPr="00CB41ED">
        <w:rPr>
          <w:rFonts w:ascii="Times New Roman" w:hAnsi="Times New Roman"/>
          <w:bCs/>
          <w:sz w:val="28"/>
          <w:szCs w:val="28"/>
          <w:lang w:val="kk-KZ"/>
        </w:rPr>
        <w:t>О’Лири Зина.</w:t>
      </w:r>
      <w:r w:rsidR="007870A2">
        <w:rPr>
          <w:rFonts w:ascii="Times New Roman" w:hAnsi="Times New Roman"/>
          <w:bCs/>
          <w:sz w:val="28"/>
          <w:szCs w:val="28"/>
          <w:lang w:val="kk-KZ"/>
        </w:rPr>
        <w:t xml:space="preserve"> </w:t>
      </w:r>
      <w:r w:rsidRPr="00CB41ED">
        <w:rPr>
          <w:rFonts w:ascii="Times New Roman" w:hAnsi="Times New Roman"/>
          <w:bCs/>
          <w:sz w:val="28"/>
          <w:szCs w:val="28"/>
          <w:lang w:val="kk-KZ"/>
        </w:rPr>
        <w:t xml:space="preserve"> Зерттеу  жобасын  жүргізу: негізгі  нұсқаулық. –  Алматы:  «Ұлттық  аударма  бюросы» қоғамдық қоры. – 2020. – 472 бет.</w:t>
      </w:r>
    </w:p>
    <w:p w14:paraId="1FFC5E98" w14:textId="77777777" w:rsidR="00CB41ED" w:rsidRPr="00CB41ED" w:rsidRDefault="00CB41ED" w:rsidP="00CB41ED">
      <w:pPr>
        <w:ind w:left="720"/>
        <w:jc w:val="both"/>
        <w:rPr>
          <w:rFonts w:ascii="Times New Roman" w:hAnsi="Times New Roman"/>
          <w:bCs/>
          <w:sz w:val="28"/>
          <w:szCs w:val="28"/>
          <w:lang w:val="kk-KZ"/>
        </w:rPr>
      </w:pPr>
      <w:r w:rsidRPr="00CB41ED">
        <w:rPr>
          <w:rFonts w:ascii="Times New Roman" w:hAnsi="Times New Roman"/>
          <w:bCs/>
          <w:sz w:val="28"/>
          <w:szCs w:val="28"/>
          <w:lang w:val="kk-KZ"/>
        </w:rPr>
        <w:t>Синглтон Ройс А., Стрэйтс Брюс С. Әлеуметтік зерттеу әдістері.  – Алматы: «Ұлттық аударма бюросы» қоғамдық қоры, 2020. –  816 бет.</w:t>
      </w:r>
    </w:p>
    <w:p w14:paraId="2FC5AF02" w14:textId="77777777" w:rsidR="00CB41ED" w:rsidRPr="00CB41ED" w:rsidRDefault="00CB41ED" w:rsidP="00CB41ED">
      <w:pPr>
        <w:ind w:left="720"/>
        <w:jc w:val="both"/>
        <w:rPr>
          <w:rFonts w:ascii="Times New Roman" w:hAnsi="Times New Roman"/>
          <w:bCs/>
          <w:sz w:val="28"/>
          <w:szCs w:val="28"/>
          <w:lang w:val="kk-KZ"/>
        </w:rPr>
      </w:pPr>
      <w:r w:rsidRPr="00CB41ED">
        <w:rPr>
          <w:rFonts w:ascii="Times New Roman" w:hAnsi="Times New Roman"/>
          <w:bCs/>
          <w:sz w:val="28"/>
          <w:szCs w:val="28"/>
          <w:lang w:val="kk-KZ"/>
        </w:rPr>
        <w:lastRenderedPageBreak/>
        <w:t>Элен Битэм, Рона Шарп. Педагогиканы цифрлық дәуірде қайта зерделеу. ХХІ ғасырдағы оқыту дизайны. – Алматы: «Ұлттық аударма бюросы» қоғамдық қоры. – 2019 жыл. – 328 бет.</w:t>
      </w:r>
    </w:p>
    <w:p w14:paraId="5D80072E" w14:textId="289C5D13" w:rsidR="00CB41ED" w:rsidRDefault="00CB41ED" w:rsidP="00CB41ED">
      <w:pPr>
        <w:ind w:left="720"/>
        <w:jc w:val="both"/>
        <w:rPr>
          <w:rFonts w:ascii="Times New Roman" w:hAnsi="Times New Roman"/>
          <w:bCs/>
          <w:sz w:val="28"/>
          <w:szCs w:val="28"/>
          <w:lang w:val="kk-KZ"/>
        </w:rPr>
      </w:pPr>
      <w:bookmarkStart w:id="6" w:name="_Hlk82870036"/>
      <w:r w:rsidRPr="00CB41ED">
        <w:rPr>
          <w:rFonts w:ascii="Times New Roman" w:hAnsi="Times New Roman"/>
          <w:bCs/>
          <w:sz w:val="28"/>
          <w:szCs w:val="28"/>
          <w:lang w:val="kk-KZ"/>
        </w:rPr>
        <w:t>Бартлетт Стив, Бертон Диана Білім берудегі зерттеулер. Кіріспе. – Алматы: «Ұлттық аударма бюросы» қоғамдық қоры, 2020. – 464 бет.</w:t>
      </w:r>
    </w:p>
    <w:bookmarkEnd w:id="6"/>
    <w:p w14:paraId="11AB76E0" w14:textId="304BA24F" w:rsidR="00CB41ED" w:rsidRDefault="00CB41ED" w:rsidP="00CB41ED">
      <w:pPr>
        <w:ind w:left="720"/>
        <w:jc w:val="both"/>
        <w:rPr>
          <w:rFonts w:ascii="Times New Roman" w:hAnsi="Times New Roman"/>
          <w:bCs/>
          <w:sz w:val="28"/>
          <w:szCs w:val="28"/>
          <w:lang w:val="kk-KZ"/>
        </w:rPr>
      </w:pPr>
      <w:r w:rsidRPr="00CB41ED">
        <w:rPr>
          <w:rFonts w:ascii="Times New Roman" w:hAnsi="Times New Roman"/>
          <w:bCs/>
          <w:sz w:val="28"/>
          <w:szCs w:val="28"/>
          <w:lang w:val="kk-KZ"/>
        </w:rPr>
        <w:t>Шваб Клаус. Төртінші индустриялық революция. – Алматы: Ұлттық аударма бюросы, 2018 жыл. – 200 бет.</w:t>
      </w:r>
    </w:p>
    <w:p w14:paraId="609E8EBC" w14:textId="2ACCEA66" w:rsidR="00CB41ED" w:rsidRPr="00CB41ED" w:rsidRDefault="00CB41ED" w:rsidP="00CB41ED">
      <w:pPr>
        <w:pStyle w:val="a4"/>
        <w:numPr>
          <w:ilvl w:val="0"/>
          <w:numId w:val="2"/>
        </w:numPr>
        <w:jc w:val="both"/>
        <w:rPr>
          <w:rFonts w:ascii="Times New Roman" w:hAnsi="Times New Roman"/>
          <w:b/>
          <w:sz w:val="28"/>
          <w:szCs w:val="28"/>
          <w:lang w:val="kk-KZ"/>
        </w:rPr>
      </w:pPr>
      <w:r w:rsidRPr="00CB41ED">
        <w:rPr>
          <w:rFonts w:ascii="Times New Roman" w:hAnsi="Times New Roman"/>
          <w:b/>
          <w:sz w:val="28"/>
          <w:szCs w:val="28"/>
          <w:lang w:val="kk-KZ"/>
        </w:rPr>
        <w:t>«Адам» тақырыбы бойынша:</w:t>
      </w:r>
    </w:p>
    <w:p w14:paraId="340C00D8" w14:textId="3983F734" w:rsidR="00CB41ED" w:rsidRPr="00CB41ED" w:rsidRDefault="00CB41ED" w:rsidP="00CB41ED">
      <w:pPr>
        <w:ind w:left="720"/>
        <w:jc w:val="both"/>
        <w:rPr>
          <w:rFonts w:ascii="Times New Roman" w:hAnsi="Times New Roman"/>
          <w:bCs/>
          <w:sz w:val="28"/>
          <w:szCs w:val="28"/>
          <w:lang w:val="kk-KZ"/>
        </w:rPr>
      </w:pPr>
      <w:bookmarkStart w:id="7" w:name="_Hlk82873054"/>
      <w:r w:rsidRPr="00CB41ED">
        <w:rPr>
          <w:rFonts w:ascii="Times New Roman" w:hAnsi="Times New Roman"/>
          <w:bCs/>
          <w:sz w:val="28"/>
          <w:szCs w:val="28"/>
          <w:lang w:val="kk-KZ"/>
        </w:rPr>
        <w:t>Барнард Алан.</w:t>
      </w:r>
      <w:r w:rsidR="007870A2">
        <w:rPr>
          <w:rFonts w:ascii="Times New Roman" w:hAnsi="Times New Roman"/>
          <w:bCs/>
          <w:sz w:val="28"/>
          <w:szCs w:val="28"/>
          <w:lang w:val="kk-KZ"/>
        </w:rPr>
        <w:t xml:space="preserve"> </w:t>
      </w:r>
      <w:r w:rsidRPr="00CB41ED">
        <w:rPr>
          <w:rFonts w:ascii="Times New Roman" w:hAnsi="Times New Roman"/>
          <w:bCs/>
          <w:sz w:val="28"/>
          <w:szCs w:val="28"/>
          <w:lang w:val="kk-KZ"/>
        </w:rPr>
        <w:t xml:space="preserve">Антропология тарихы мен теориясы. – Алматы: Ұлттық аударма бюросы, 2018 жыл – 240 бет. </w:t>
      </w:r>
    </w:p>
    <w:p w14:paraId="12492186" w14:textId="6145F71D" w:rsidR="00CB41ED" w:rsidRDefault="00CB41ED" w:rsidP="00CB41ED">
      <w:pPr>
        <w:ind w:left="720"/>
        <w:jc w:val="both"/>
        <w:rPr>
          <w:rFonts w:ascii="Times New Roman" w:hAnsi="Times New Roman"/>
          <w:bCs/>
          <w:sz w:val="28"/>
          <w:szCs w:val="28"/>
          <w:lang w:val="kk-KZ"/>
        </w:rPr>
      </w:pPr>
      <w:r w:rsidRPr="00CB41ED">
        <w:rPr>
          <w:rFonts w:ascii="Times New Roman" w:hAnsi="Times New Roman"/>
          <w:bCs/>
          <w:sz w:val="28"/>
          <w:szCs w:val="28"/>
          <w:lang w:val="kk-KZ"/>
        </w:rPr>
        <w:t>Кром Михаил Маркович.</w:t>
      </w:r>
      <w:r w:rsidR="007870A2">
        <w:rPr>
          <w:rFonts w:ascii="Times New Roman" w:hAnsi="Times New Roman"/>
          <w:bCs/>
          <w:sz w:val="28"/>
          <w:szCs w:val="28"/>
          <w:lang w:val="kk-KZ"/>
        </w:rPr>
        <w:t xml:space="preserve"> </w:t>
      </w:r>
      <w:r w:rsidRPr="00CB41ED">
        <w:rPr>
          <w:rFonts w:ascii="Times New Roman" w:hAnsi="Times New Roman"/>
          <w:bCs/>
          <w:sz w:val="28"/>
          <w:szCs w:val="28"/>
          <w:lang w:val="kk-KZ"/>
        </w:rPr>
        <w:t>Тарихи    антропология. –    Алматы:    «Ұлттық    аударма    бюросы»    қоғамдық    қоры,    2020 жыл. – 204 бет.</w:t>
      </w:r>
    </w:p>
    <w:bookmarkEnd w:id="7"/>
    <w:p w14:paraId="17B15472" w14:textId="49EE1329" w:rsidR="00CB41ED" w:rsidRPr="009E0AC9" w:rsidRDefault="00CB41ED" w:rsidP="00CB41ED">
      <w:pPr>
        <w:pStyle w:val="a4"/>
        <w:numPr>
          <w:ilvl w:val="0"/>
          <w:numId w:val="2"/>
        </w:numPr>
        <w:jc w:val="both"/>
        <w:rPr>
          <w:rFonts w:ascii="Times New Roman" w:hAnsi="Times New Roman"/>
          <w:b/>
          <w:sz w:val="28"/>
          <w:szCs w:val="28"/>
          <w:lang w:val="kk-KZ"/>
        </w:rPr>
      </w:pPr>
      <w:r w:rsidRPr="009E0AC9">
        <w:rPr>
          <w:rFonts w:ascii="Times New Roman" w:hAnsi="Times New Roman"/>
          <w:b/>
          <w:sz w:val="28"/>
          <w:szCs w:val="28"/>
          <w:lang w:val="kk-KZ"/>
        </w:rPr>
        <w:t>«Өмір және өлім. Өмірдің мәні» тақырыбы бойынша:</w:t>
      </w:r>
    </w:p>
    <w:p w14:paraId="4D61D865" w14:textId="4E91A7BA" w:rsidR="00CB41ED" w:rsidRDefault="00F66439" w:rsidP="00F66439">
      <w:pPr>
        <w:ind w:left="720"/>
        <w:jc w:val="both"/>
        <w:rPr>
          <w:rFonts w:ascii="Times New Roman" w:hAnsi="Times New Roman"/>
          <w:bCs/>
          <w:sz w:val="28"/>
          <w:szCs w:val="28"/>
          <w:lang w:val="kk-KZ"/>
        </w:rPr>
      </w:pPr>
      <w:r w:rsidRPr="00F66439">
        <w:rPr>
          <w:rFonts w:ascii="Times New Roman" w:hAnsi="Times New Roman"/>
          <w:bCs/>
          <w:sz w:val="28"/>
          <w:szCs w:val="28"/>
          <w:lang w:val="kk-KZ"/>
        </w:rPr>
        <w:t>Барнард Алан.</w:t>
      </w:r>
      <w:r w:rsidR="007870A2">
        <w:rPr>
          <w:rFonts w:ascii="Times New Roman" w:hAnsi="Times New Roman"/>
          <w:bCs/>
          <w:sz w:val="28"/>
          <w:szCs w:val="28"/>
          <w:lang w:val="kk-KZ"/>
        </w:rPr>
        <w:t xml:space="preserve"> </w:t>
      </w:r>
      <w:r w:rsidRPr="00F66439">
        <w:rPr>
          <w:rFonts w:ascii="Times New Roman" w:hAnsi="Times New Roman"/>
          <w:bCs/>
          <w:sz w:val="28"/>
          <w:szCs w:val="28"/>
          <w:lang w:val="kk-KZ"/>
        </w:rPr>
        <w:t>Антропология тарихы мен теориясы. – Алматы: Ұлттық аударма бюросы, 2018 жыл – 240 бет.</w:t>
      </w:r>
    </w:p>
    <w:p w14:paraId="4169467A" w14:textId="13879E81" w:rsidR="009E0AC9" w:rsidRPr="009E0AC9" w:rsidRDefault="009E0AC9" w:rsidP="009E0AC9">
      <w:pPr>
        <w:pStyle w:val="a4"/>
        <w:numPr>
          <w:ilvl w:val="0"/>
          <w:numId w:val="2"/>
        </w:numPr>
        <w:jc w:val="both"/>
        <w:rPr>
          <w:rFonts w:ascii="Times New Roman" w:hAnsi="Times New Roman"/>
          <w:b/>
          <w:sz w:val="28"/>
          <w:szCs w:val="28"/>
          <w:lang w:val="kk-KZ"/>
        </w:rPr>
      </w:pPr>
      <w:r w:rsidRPr="009E0AC9">
        <w:rPr>
          <w:rFonts w:ascii="Times New Roman" w:hAnsi="Times New Roman"/>
          <w:b/>
          <w:sz w:val="28"/>
          <w:szCs w:val="28"/>
          <w:lang w:val="kk-KZ"/>
        </w:rPr>
        <w:t>«Этика. Құндылықтар философиясы» тақырыбы бойынша:</w:t>
      </w:r>
    </w:p>
    <w:p w14:paraId="29B82E30" w14:textId="77777777" w:rsidR="009E0AC9" w:rsidRPr="009E0AC9" w:rsidRDefault="009E0AC9" w:rsidP="009E0AC9">
      <w:pPr>
        <w:ind w:left="720"/>
        <w:jc w:val="both"/>
        <w:rPr>
          <w:rFonts w:ascii="Times New Roman" w:hAnsi="Times New Roman"/>
          <w:bCs/>
          <w:sz w:val="28"/>
          <w:szCs w:val="28"/>
          <w:lang w:val="kk-KZ"/>
        </w:rPr>
      </w:pPr>
      <w:bookmarkStart w:id="8" w:name="_Hlk82873123"/>
      <w:r w:rsidRPr="009E0AC9">
        <w:rPr>
          <w:rFonts w:ascii="Times New Roman" w:hAnsi="Times New Roman"/>
          <w:bCs/>
          <w:sz w:val="28"/>
          <w:szCs w:val="28"/>
          <w:lang w:val="kk-KZ"/>
        </w:rPr>
        <w:t>Маккиннон Б., Фиала Э. Этика: Теориясы мен қазіргі мәселелері.  – Алматы: «Ұлттық аударма бюросы» қоғамдық қоры, 2020. – 868 бет.</w:t>
      </w:r>
    </w:p>
    <w:p w14:paraId="54D8748F" w14:textId="56E7F799" w:rsidR="009E0AC9" w:rsidRDefault="009E0AC9" w:rsidP="009E0AC9">
      <w:pPr>
        <w:ind w:left="720"/>
        <w:jc w:val="both"/>
        <w:rPr>
          <w:rFonts w:ascii="Times New Roman" w:hAnsi="Times New Roman"/>
          <w:bCs/>
          <w:sz w:val="28"/>
          <w:szCs w:val="28"/>
          <w:lang w:val="kk-KZ"/>
        </w:rPr>
      </w:pPr>
      <w:r w:rsidRPr="009E0AC9">
        <w:rPr>
          <w:rFonts w:ascii="Times New Roman" w:hAnsi="Times New Roman"/>
          <w:bCs/>
          <w:sz w:val="28"/>
          <w:szCs w:val="28"/>
          <w:lang w:val="kk-KZ"/>
        </w:rPr>
        <w:t>Юрий Борев.</w:t>
      </w:r>
      <w:r w:rsidR="007870A2">
        <w:rPr>
          <w:rFonts w:ascii="Times New Roman" w:hAnsi="Times New Roman"/>
          <w:bCs/>
          <w:sz w:val="28"/>
          <w:szCs w:val="28"/>
          <w:lang w:val="kk-KZ"/>
        </w:rPr>
        <w:t xml:space="preserve"> </w:t>
      </w:r>
      <w:r w:rsidRPr="009E0AC9">
        <w:rPr>
          <w:rFonts w:ascii="Times New Roman" w:hAnsi="Times New Roman"/>
          <w:bCs/>
          <w:sz w:val="28"/>
          <w:szCs w:val="28"/>
          <w:lang w:val="kk-KZ"/>
        </w:rPr>
        <w:t>Эстетика. Оқулық. – Алматы: «Ұлттық аударма бюросы» қоғамдық қоры, 2020. – 408 бет.</w:t>
      </w:r>
    </w:p>
    <w:bookmarkEnd w:id="8"/>
    <w:p w14:paraId="687AEABC" w14:textId="5BA2CC8A" w:rsidR="009E0AC9" w:rsidRPr="009E0AC9" w:rsidRDefault="009E0AC9" w:rsidP="009E0AC9">
      <w:pPr>
        <w:pStyle w:val="a4"/>
        <w:numPr>
          <w:ilvl w:val="0"/>
          <w:numId w:val="2"/>
        </w:numPr>
        <w:jc w:val="both"/>
        <w:rPr>
          <w:rFonts w:ascii="Times New Roman" w:hAnsi="Times New Roman"/>
          <w:b/>
          <w:sz w:val="28"/>
          <w:szCs w:val="28"/>
          <w:lang w:val="kk-KZ"/>
        </w:rPr>
      </w:pPr>
      <w:r w:rsidRPr="009E0AC9">
        <w:rPr>
          <w:rFonts w:ascii="Times New Roman" w:hAnsi="Times New Roman"/>
          <w:b/>
          <w:sz w:val="28"/>
          <w:szCs w:val="28"/>
          <w:lang w:val="kk-KZ"/>
        </w:rPr>
        <w:t>«Еркіндік философиясы» тақырыбы бойынша:</w:t>
      </w:r>
    </w:p>
    <w:p w14:paraId="0F8DB0A3" w14:textId="6654A1B2" w:rsidR="009E0AC9" w:rsidRDefault="009E0AC9" w:rsidP="009E0AC9">
      <w:pPr>
        <w:ind w:left="720"/>
        <w:jc w:val="both"/>
        <w:rPr>
          <w:rFonts w:ascii="Times New Roman" w:hAnsi="Times New Roman"/>
          <w:bCs/>
          <w:sz w:val="28"/>
          <w:szCs w:val="28"/>
          <w:lang w:val="kk-KZ"/>
        </w:rPr>
      </w:pPr>
      <w:r w:rsidRPr="009E0AC9">
        <w:rPr>
          <w:rFonts w:ascii="Times New Roman" w:hAnsi="Times New Roman"/>
          <w:bCs/>
          <w:sz w:val="28"/>
          <w:szCs w:val="28"/>
          <w:lang w:val="kk-KZ"/>
        </w:rPr>
        <w:t>Нортхаус Питер. Көшбасшылық:  теория  және  практика –  Алматы:  «Ұлттық  аударма    бюросы»  қоғамдық қоры, 2020 жыл. – 560 бет.</w:t>
      </w:r>
    </w:p>
    <w:p w14:paraId="57CC19FB" w14:textId="5A15F708" w:rsidR="009E0AC9" w:rsidRPr="009E0AC9" w:rsidRDefault="009E0AC9" w:rsidP="009E0AC9">
      <w:pPr>
        <w:pStyle w:val="a4"/>
        <w:numPr>
          <w:ilvl w:val="0"/>
          <w:numId w:val="2"/>
        </w:numPr>
        <w:jc w:val="both"/>
        <w:rPr>
          <w:rFonts w:ascii="Times New Roman" w:hAnsi="Times New Roman"/>
          <w:b/>
          <w:sz w:val="28"/>
          <w:szCs w:val="28"/>
          <w:lang w:val="kk-KZ"/>
        </w:rPr>
      </w:pPr>
      <w:r w:rsidRPr="009E0AC9">
        <w:rPr>
          <w:rFonts w:ascii="Times New Roman" w:hAnsi="Times New Roman"/>
          <w:b/>
          <w:sz w:val="28"/>
          <w:szCs w:val="28"/>
          <w:lang w:val="kk-KZ"/>
        </w:rPr>
        <w:t xml:space="preserve"> «Өнер философиясы» тақырыбы бойынша:</w:t>
      </w:r>
    </w:p>
    <w:p w14:paraId="0C105421" w14:textId="1C1295AE" w:rsidR="009E0AC9" w:rsidRPr="009E0AC9" w:rsidRDefault="009E0AC9" w:rsidP="009E0AC9">
      <w:pPr>
        <w:ind w:left="720"/>
        <w:jc w:val="both"/>
        <w:rPr>
          <w:rFonts w:ascii="Times New Roman" w:hAnsi="Times New Roman"/>
          <w:bCs/>
          <w:sz w:val="28"/>
          <w:szCs w:val="28"/>
          <w:lang w:val="kk-KZ"/>
        </w:rPr>
      </w:pPr>
      <w:bookmarkStart w:id="9" w:name="_Hlk82874292"/>
      <w:r w:rsidRPr="009E0AC9">
        <w:rPr>
          <w:rFonts w:ascii="Times New Roman" w:hAnsi="Times New Roman"/>
          <w:bCs/>
          <w:sz w:val="28"/>
          <w:szCs w:val="28"/>
          <w:lang w:val="kk-KZ"/>
        </w:rPr>
        <w:t>Эрнст Гомбрих. Өнер тарихы. – Алматы: «Ұлттық аударма бюросы» қоғамдық қоры, 2018. – 688 бет.</w:t>
      </w:r>
    </w:p>
    <w:p w14:paraId="422EE827" w14:textId="29EAFD93" w:rsidR="009E0AC9" w:rsidRPr="009E0AC9" w:rsidRDefault="009E0AC9" w:rsidP="009E0AC9">
      <w:pPr>
        <w:ind w:left="720"/>
        <w:jc w:val="both"/>
        <w:rPr>
          <w:rFonts w:ascii="Times New Roman" w:hAnsi="Times New Roman"/>
          <w:bCs/>
          <w:sz w:val="28"/>
          <w:szCs w:val="28"/>
          <w:lang w:val="kk-KZ"/>
        </w:rPr>
      </w:pPr>
      <w:r w:rsidRPr="009E0AC9">
        <w:rPr>
          <w:rFonts w:ascii="Times New Roman" w:hAnsi="Times New Roman"/>
          <w:bCs/>
          <w:sz w:val="28"/>
          <w:szCs w:val="28"/>
          <w:lang w:val="kk-KZ"/>
        </w:rPr>
        <w:t>Элдридж Ричард.</w:t>
      </w:r>
      <w:r w:rsidR="007870A2">
        <w:rPr>
          <w:rFonts w:ascii="Times New Roman" w:hAnsi="Times New Roman"/>
          <w:bCs/>
          <w:sz w:val="28"/>
          <w:szCs w:val="28"/>
          <w:lang w:val="kk-KZ"/>
        </w:rPr>
        <w:t xml:space="preserve"> </w:t>
      </w:r>
      <w:r w:rsidRPr="009E0AC9">
        <w:rPr>
          <w:rFonts w:ascii="Times New Roman" w:hAnsi="Times New Roman"/>
          <w:bCs/>
          <w:sz w:val="28"/>
          <w:szCs w:val="28"/>
          <w:lang w:val="kk-KZ"/>
        </w:rPr>
        <w:t xml:space="preserve"> Өнер философиясы. Кіріспе. – Алматы: «Ұлттық аударма бюросы» қоғамдық қоры, 2020. – 304 бет.</w:t>
      </w:r>
    </w:p>
    <w:p w14:paraId="1C8CF524" w14:textId="77777777" w:rsidR="009E0AC9" w:rsidRPr="009E0AC9" w:rsidRDefault="009E0AC9" w:rsidP="009E0AC9">
      <w:pPr>
        <w:ind w:left="720"/>
        <w:jc w:val="both"/>
        <w:rPr>
          <w:rFonts w:ascii="Times New Roman" w:hAnsi="Times New Roman"/>
          <w:bCs/>
          <w:sz w:val="28"/>
          <w:szCs w:val="28"/>
          <w:lang w:val="kk-KZ"/>
        </w:rPr>
      </w:pPr>
      <w:r w:rsidRPr="009E0AC9">
        <w:rPr>
          <w:rFonts w:ascii="Times New Roman" w:hAnsi="Times New Roman"/>
          <w:bCs/>
          <w:sz w:val="28"/>
          <w:szCs w:val="28"/>
          <w:lang w:val="kk-KZ"/>
        </w:rPr>
        <w:lastRenderedPageBreak/>
        <w:t>Балм Кристофер. Театртану. Кіріспе. – Алматы: «Ұлттық аударма бюросы» қоғамдық қоры, 2020. – 224 бет.</w:t>
      </w:r>
    </w:p>
    <w:p w14:paraId="66B56F8D" w14:textId="48E272B4" w:rsidR="009E0AC9" w:rsidRPr="009E0AC9" w:rsidRDefault="009E0AC9" w:rsidP="009E0AC9">
      <w:pPr>
        <w:ind w:left="720"/>
        <w:jc w:val="both"/>
        <w:rPr>
          <w:rFonts w:ascii="Times New Roman" w:hAnsi="Times New Roman"/>
          <w:bCs/>
          <w:sz w:val="28"/>
          <w:szCs w:val="28"/>
          <w:lang w:val="kk-KZ"/>
        </w:rPr>
      </w:pPr>
      <w:r w:rsidRPr="009E0AC9">
        <w:rPr>
          <w:rFonts w:ascii="Times New Roman" w:hAnsi="Times New Roman"/>
          <w:bCs/>
          <w:sz w:val="28"/>
          <w:szCs w:val="28"/>
          <w:lang w:val="kk-KZ"/>
        </w:rPr>
        <w:t>Жил Делөз.</w:t>
      </w:r>
      <w:r w:rsidR="007870A2">
        <w:rPr>
          <w:rFonts w:ascii="Times New Roman" w:hAnsi="Times New Roman"/>
          <w:bCs/>
          <w:sz w:val="28"/>
          <w:szCs w:val="28"/>
          <w:lang w:val="kk-KZ"/>
        </w:rPr>
        <w:t xml:space="preserve"> </w:t>
      </w:r>
      <w:r w:rsidRPr="009E0AC9">
        <w:rPr>
          <w:rFonts w:ascii="Times New Roman" w:hAnsi="Times New Roman"/>
          <w:bCs/>
          <w:sz w:val="28"/>
          <w:szCs w:val="28"/>
          <w:lang w:val="kk-KZ"/>
        </w:rPr>
        <w:t>Кино 1. Қозғалыс-бейне. – Алматы: «Ұлттық аударма бюросы» қоғамдық қоры, 2020.– 304 бет.</w:t>
      </w:r>
    </w:p>
    <w:p w14:paraId="17B2CE1E" w14:textId="558A6C7D" w:rsidR="009E0AC9" w:rsidRDefault="009E0AC9" w:rsidP="009E0AC9">
      <w:pPr>
        <w:ind w:left="720"/>
        <w:jc w:val="both"/>
        <w:rPr>
          <w:rFonts w:ascii="Times New Roman" w:hAnsi="Times New Roman"/>
          <w:bCs/>
          <w:sz w:val="28"/>
          <w:szCs w:val="28"/>
          <w:lang w:val="kk-KZ"/>
        </w:rPr>
      </w:pPr>
      <w:r w:rsidRPr="009E0AC9">
        <w:rPr>
          <w:rFonts w:ascii="Times New Roman" w:hAnsi="Times New Roman"/>
          <w:bCs/>
          <w:sz w:val="28"/>
          <w:szCs w:val="28"/>
          <w:lang w:val="kk-KZ"/>
        </w:rPr>
        <w:t>Жил Делөз.</w:t>
      </w:r>
      <w:r w:rsidR="007870A2">
        <w:rPr>
          <w:rFonts w:ascii="Times New Roman" w:hAnsi="Times New Roman"/>
          <w:bCs/>
          <w:sz w:val="28"/>
          <w:szCs w:val="28"/>
          <w:lang w:val="kk-KZ"/>
        </w:rPr>
        <w:t xml:space="preserve"> </w:t>
      </w:r>
      <w:r w:rsidRPr="009E0AC9">
        <w:rPr>
          <w:rFonts w:ascii="Times New Roman" w:hAnsi="Times New Roman"/>
          <w:bCs/>
          <w:sz w:val="28"/>
          <w:szCs w:val="28"/>
          <w:lang w:val="kk-KZ"/>
        </w:rPr>
        <w:t>Кино 2. Уақыт-бейне. – Алматы: «Ұлттық аударма бюросы» қоғамдық қоры, 2020.– 368 бет.</w:t>
      </w:r>
    </w:p>
    <w:bookmarkEnd w:id="9"/>
    <w:p w14:paraId="3B7E4867" w14:textId="70061056" w:rsidR="009E0AC9" w:rsidRPr="009E0AC9" w:rsidRDefault="009E0AC9" w:rsidP="009E0AC9">
      <w:pPr>
        <w:pStyle w:val="a4"/>
        <w:numPr>
          <w:ilvl w:val="0"/>
          <w:numId w:val="2"/>
        </w:numPr>
        <w:jc w:val="both"/>
        <w:rPr>
          <w:rFonts w:ascii="Times New Roman" w:hAnsi="Times New Roman"/>
          <w:b/>
          <w:sz w:val="28"/>
          <w:szCs w:val="28"/>
          <w:lang w:val="kk-KZ"/>
        </w:rPr>
      </w:pPr>
      <w:r w:rsidRPr="009E0AC9">
        <w:rPr>
          <w:rFonts w:ascii="Times New Roman" w:hAnsi="Times New Roman"/>
          <w:b/>
          <w:sz w:val="28"/>
          <w:szCs w:val="28"/>
          <w:lang w:val="kk-KZ"/>
        </w:rPr>
        <w:t>«Қоғам және мәдениет» тақырыбы бойынша:</w:t>
      </w:r>
    </w:p>
    <w:p w14:paraId="69BBABA2" w14:textId="77777777" w:rsidR="009E0AC9" w:rsidRPr="009E0AC9" w:rsidRDefault="009E0AC9" w:rsidP="009E0AC9">
      <w:pPr>
        <w:ind w:left="720"/>
        <w:jc w:val="both"/>
        <w:rPr>
          <w:rFonts w:ascii="Times New Roman" w:hAnsi="Times New Roman"/>
          <w:bCs/>
          <w:sz w:val="28"/>
          <w:szCs w:val="28"/>
          <w:lang w:val="kk-KZ"/>
        </w:rPr>
      </w:pPr>
      <w:bookmarkStart w:id="10" w:name="_Hlk82900333"/>
      <w:r w:rsidRPr="009E0AC9">
        <w:rPr>
          <w:rFonts w:ascii="Times New Roman" w:hAnsi="Times New Roman"/>
          <w:bCs/>
          <w:sz w:val="28"/>
          <w:szCs w:val="28"/>
          <w:lang w:val="kk-KZ"/>
        </w:rPr>
        <w:t xml:space="preserve">Уолф Джонатан Саясат философиясына кіріспе. –Алматы: Ұлттық аударма бюросы. – 2020. – 232 бет. </w:t>
      </w:r>
    </w:p>
    <w:p w14:paraId="5FB4618E" w14:textId="77777777" w:rsidR="009E0AC9" w:rsidRPr="009E0AC9" w:rsidRDefault="009E0AC9" w:rsidP="009E0AC9">
      <w:pPr>
        <w:ind w:left="720"/>
        <w:jc w:val="both"/>
        <w:rPr>
          <w:rFonts w:ascii="Times New Roman" w:hAnsi="Times New Roman"/>
          <w:bCs/>
          <w:sz w:val="28"/>
          <w:szCs w:val="28"/>
          <w:lang w:val="kk-KZ"/>
        </w:rPr>
      </w:pPr>
      <w:r w:rsidRPr="009E0AC9">
        <w:rPr>
          <w:rFonts w:ascii="Times New Roman" w:hAnsi="Times New Roman"/>
          <w:bCs/>
          <w:sz w:val="28"/>
          <w:szCs w:val="28"/>
          <w:lang w:val="kk-KZ"/>
        </w:rPr>
        <w:t>Хейвуд Эндрю. Саясаттану.  – Алматы: «Ұлттық аударма бюросы» қоғамдық қоры, 2020. – 520 бет.</w:t>
      </w:r>
    </w:p>
    <w:p w14:paraId="3BC2326D" w14:textId="14889C64" w:rsidR="009E0AC9" w:rsidRPr="009E0AC9" w:rsidRDefault="009E0AC9" w:rsidP="009E0AC9">
      <w:pPr>
        <w:ind w:left="720"/>
        <w:jc w:val="both"/>
        <w:rPr>
          <w:rFonts w:ascii="Times New Roman" w:hAnsi="Times New Roman"/>
          <w:bCs/>
          <w:sz w:val="28"/>
          <w:szCs w:val="28"/>
          <w:lang w:val="kk-KZ"/>
        </w:rPr>
      </w:pPr>
      <w:r w:rsidRPr="009E0AC9">
        <w:rPr>
          <w:rFonts w:ascii="Times New Roman" w:hAnsi="Times New Roman"/>
          <w:bCs/>
          <w:sz w:val="28"/>
          <w:szCs w:val="28"/>
          <w:lang w:val="kk-KZ"/>
        </w:rPr>
        <w:t>Смит Энтони Д.</w:t>
      </w:r>
      <w:r w:rsidR="007870A2">
        <w:rPr>
          <w:rFonts w:ascii="Times New Roman" w:hAnsi="Times New Roman"/>
          <w:bCs/>
          <w:sz w:val="28"/>
          <w:szCs w:val="28"/>
          <w:lang w:val="kk-KZ"/>
        </w:rPr>
        <w:t xml:space="preserve"> </w:t>
      </w:r>
      <w:r w:rsidRPr="009E0AC9">
        <w:rPr>
          <w:rFonts w:ascii="Times New Roman" w:hAnsi="Times New Roman"/>
          <w:bCs/>
          <w:sz w:val="28"/>
          <w:szCs w:val="28"/>
          <w:lang w:val="kk-KZ"/>
        </w:rPr>
        <w:t>Ұлттың этностық тамыры. – Алматы: «Ұлттық аударма бюросы» қоғамдық қоры. – 2020. – 388 бет.</w:t>
      </w:r>
    </w:p>
    <w:p w14:paraId="33ADB398" w14:textId="62B8C7FC" w:rsidR="009E0AC9" w:rsidRDefault="009E0AC9" w:rsidP="009E0AC9">
      <w:pPr>
        <w:ind w:left="720"/>
        <w:jc w:val="both"/>
        <w:rPr>
          <w:rFonts w:ascii="Times New Roman" w:hAnsi="Times New Roman"/>
          <w:bCs/>
          <w:sz w:val="28"/>
          <w:szCs w:val="28"/>
          <w:lang w:val="kk-KZ"/>
        </w:rPr>
      </w:pPr>
      <w:r w:rsidRPr="009E0AC9">
        <w:rPr>
          <w:rFonts w:ascii="Times New Roman" w:hAnsi="Times New Roman"/>
          <w:bCs/>
          <w:sz w:val="28"/>
          <w:szCs w:val="28"/>
          <w:lang w:val="kk-KZ"/>
        </w:rPr>
        <w:t>Андерсон Джеймс. Э.Мемлекеттік саясат – Алматы. «Ұлттық аударма бюросы» қоғамдық қоры. 2020.– 448 бет.</w:t>
      </w:r>
    </w:p>
    <w:bookmarkEnd w:id="10"/>
    <w:p w14:paraId="65DD0994" w14:textId="6E0AAD60" w:rsidR="009E0AC9" w:rsidRPr="009E0AC9" w:rsidRDefault="009E0AC9" w:rsidP="009E0AC9">
      <w:pPr>
        <w:pStyle w:val="a4"/>
        <w:numPr>
          <w:ilvl w:val="0"/>
          <w:numId w:val="2"/>
        </w:numPr>
        <w:jc w:val="both"/>
        <w:rPr>
          <w:rFonts w:ascii="Times New Roman" w:hAnsi="Times New Roman"/>
          <w:b/>
          <w:sz w:val="28"/>
          <w:szCs w:val="28"/>
          <w:lang w:val="kk-KZ"/>
        </w:rPr>
      </w:pPr>
      <w:r w:rsidRPr="009E0AC9">
        <w:rPr>
          <w:rFonts w:ascii="Times New Roman" w:hAnsi="Times New Roman"/>
          <w:b/>
          <w:sz w:val="28"/>
          <w:szCs w:val="28"/>
          <w:lang w:val="kk-KZ"/>
        </w:rPr>
        <w:t>«Тарих философиясы» тақырыбы бойынша:</w:t>
      </w:r>
    </w:p>
    <w:p w14:paraId="59148077" w14:textId="70B3A7B6" w:rsidR="009E0AC9" w:rsidRPr="009E0AC9" w:rsidRDefault="009E0AC9" w:rsidP="009E0AC9">
      <w:pPr>
        <w:ind w:left="720"/>
        <w:jc w:val="both"/>
        <w:rPr>
          <w:rFonts w:ascii="Times New Roman" w:hAnsi="Times New Roman"/>
          <w:bCs/>
          <w:sz w:val="28"/>
          <w:szCs w:val="28"/>
        </w:rPr>
      </w:pPr>
      <w:bookmarkStart w:id="11" w:name="_Hlk82901567"/>
      <w:r w:rsidRPr="009E0AC9">
        <w:rPr>
          <w:rFonts w:ascii="Times New Roman" w:hAnsi="Times New Roman"/>
          <w:bCs/>
          <w:sz w:val="28"/>
          <w:szCs w:val="28"/>
        </w:rPr>
        <w:t>Кром Михаил Маркович.</w:t>
      </w:r>
      <w:r w:rsidR="007870A2">
        <w:rPr>
          <w:rFonts w:ascii="Times New Roman" w:hAnsi="Times New Roman"/>
          <w:bCs/>
          <w:sz w:val="28"/>
          <w:szCs w:val="28"/>
          <w:lang w:val="kk-KZ"/>
        </w:rPr>
        <w:t xml:space="preserve"> </w:t>
      </w:r>
      <w:proofErr w:type="spellStart"/>
      <w:r w:rsidRPr="009E0AC9">
        <w:rPr>
          <w:rFonts w:ascii="Times New Roman" w:hAnsi="Times New Roman"/>
          <w:bCs/>
          <w:sz w:val="28"/>
          <w:szCs w:val="28"/>
        </w:rPr>
        <w:t>Тарихи</w:t>
      </w:r>
      <w:proofErr w:type="spellEnd"/>
      <w:r w:rsidRPr="009E0AC9">
        <w:rPr>
          <w:rFonts w:ascii="Times New Roman" w:hAnsi="Times New Roman"/>
          <w:bCs/>
          <w:sz w:val="28"/>
          <w:szCs w:val="28"/>
        </w:rPr>
        <w:t xml:space="preserve">    антропология. –    </w:t>
      </w:r>
      <w:proofErr w:type="gramStart"/>
      <w:r w:rsidRPr="009E0AC9">
        <w:rPr>
          <w:rFonts w:ascii="Times New Roman" w:hAnsi="Times New Roman"/>
          <w:bCs/>
          <w:sz w:val="28"/>
          <w:szCs w:val="28"/>
        </w:rPr>
        <w:t xml:space="preserve">Алматы:   </w:t>
      </w:r>
      <w:proofErr w:type="gram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Ұлттық</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аударма</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бюросы</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қоғамдық</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қоры</w:t>
      </w:r>
      <w:proofErr w:type="spellEnd"/>
      <w:r w:rsidRPr="009E0AC9">
        <w:rPr>
          <w:rFonts w:ascii="Times New Roman" w:hAnsi="Times New Roman"/>
          <w:bCs/>
          <w:sz w:val="28"/>
          <w:szCs w:val="28"/>
        </w:rPr>
        <w:t xml:space="preserve">,    2020 </w:t>
      </w:r>
      <w:proofErr w:type="spellStart"/>
      <w:r w:rsidRPr="009E0AC9">
        <w:rPr>
          <w:rFonts w:ascii="Times New Roman" w:hAnsi="Times New Roman"/>
          <w:bCs/>
          <w:sz w:val="28"/>
          <w:szCs w:val="28"/>
        </w:rPr>
        <w:t>жыл</w:t>
      </w:r>
      <w:proofErr w:type="spellEnd"/>
      <w:r w:rsidRPr="009E0AC9">
        <w:rPr>
          <w:rFonts w:ascii="Times New Roman" w:hAnsi="Times New Roman"/>
          <w:bCs/>
          <w:sz w:val="28"/>
          <w:szCs w:val="28"/>
        </w:rPr>
        <w:t>. – 204 бет.</w:t>
      </w:r>
    </w:p>
    <w:p w14:paraId="02914747" w14:textId="77777777" w:rsidR="009E0AC9" w:rsidRPr="009E0AC9" w:rsidRDefault="009E0AC9" w:rsidP="009E0AC9">
      <w:pPr>
        <w:ind w:left="720"/>
        <w:jc w:val="both"/>
        <w:rPr>
          <w:rFonts w:ascii="Times New Roman" w:hAnsi="Times New Roman"/>
          <w:bCs/>
          <w:sz w:val="28"/>
          <w:szCs w:val="28"/>
        </w:rPr>
      </w:pPr>
      <w:r w:rsidRPr="009E0AC9">
        <w:rPr>
          <w:rFonts w:ascii="Times New Roman" w:hAnsi="Times New Roman"/>
          <w:bCs/>
          <w:sz w:val="28"/>
          <w:szCs w:val="28"/>
        </w:rPr>
        <w:t xml:space="preserve">Лурье С. В. </w:t>
      </w:r>
      <w:proofErr w:type="spellStart"/>
      <w:r w:rsidRPr="009E0AC9">
        <w:rPr>
          <w:rFonts w:ascii="Times New Roman" w:hAnsi="Times New Roman"/>
          <w:bCs/>
          <w:sz w:val="28"/>
          <w:szCs w:val="28"/>
        </w:rPr>
        <w:t>Тарихи</w:t>
      </w:r>
      <w:proofErr w:type="spellEnd"/>
      <w:r w:rsidRPr="009E0AC9">
        <w:rPr>
          <w:rFonts w:ascii="Times New Roman" w:hAnsi="Times New Roman"/>
          <w:bCs/>
          <w:sz w:val="28"/>
          <w:szCs w:val="28"/>
        </w:rPr>
        <w:t xml:space="preserve"> этнология.  –  </w:t>
      </w:r>
      <w:proofErr w:type="gramStart"/>
      <w:r w:rsidRPr="009E0AC9">
        <w:rPr>
          <w:rFonts w:ascii="Times New Roman" w:hAnsi="Times New Roman"/>
          <w:bCs/>
          <w:sz w:val="28"/>
          <w:szCs w:val="28"/>
        </w:rPr>
        <w:t>Алматы:  «</w:t>
      </w:r>
      <w:proofErr w:type="spellStart"/>
      <w:proofErr w:type="gramEnd"/>
      <w:r w:rsidRPr="009E0AC9">
        <w:rPr>
          <w:rFonts w:ascii="Times New Roman" w:hAnsi="Times New Roman"/>
          <w:bCs/>
          <w:sz w:val="28"/>
          <w:szCs w:val="28"/>
        </w:rPr>
        <w:t>Ұлттық</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аударма</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бюросы</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қоғамдық</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қоры</w:t>
      </w:r>
      <w:proofErr w:type="spellEnd"/>
      <w:r w:rsidRPr="009E0AC9">
        <w:rPr>
          <w:rFonts w:ascii="Times New Roman" w:hAnsi="Times New Roman"/>
          <w:bCs/>
          <w:sz w:val="28"/>
          <w:szCs w:val="28"/>
        </w:rPr>
        <w:t xml:space="preserve">,  2020  </w:t>
      </w:r>
      <w:proofErr w:type="spellStart"/>
      <w:r w:rsidRPr="009E0AC9">
        <w:rPr>
          <w:rFonts w:ascii="Times New Roman" w:hAnsi="Times New Roman"/>
          <w:bCs/>
          <w:sz w:val="28"/>
          <w:szCs w:val="28"/>
        </w:rPr>
        <w:t>жыл</w:t>
      </w:r>
      <w:proofErr w:type="spellEnd"/>
      <w:r w:rsidRPr="009E0AC9">
        <w:rPr>
          <w:rFonts w:ascii="Times New Roman" w:hAnsi="Times New Roman"/>
          <w:bCs/>
          <w:sz w:val="28"/>
          <w:szCs w:val="28"/>
        </w:rPr>
        <w:t>.  – 500 бет.</w:t>
      </w:r>
    </w:p>
    <w:p w14:paraId="1A680D71" w14:textId="77777777" w:rsidR="009E0AC9" w:rsidRPr="009E0AC9" w:rsidRDefault="009E0AC9" w:rsidP="009E0AC9">
      <w:pPr>
        <w:ind w:left="720"/>
        <w:jc w:val="both"/>
        <w:rPr>
          <w:rFonts w:ascii="Times New Roman" w:hAnsi="Times New Roman"/>
          <w:bCs/>
          <w:sz w:val="28"/>
          <w:szCs w:val="28"/>
        </w:rPr>
      </w:pPr>
      <w:proofErr w:type="spellStart"/>
      <w:r w:rsidRPr="009E0AC9">
        <w:rPr>
          <w:rFonts w:ascii="Times New Roman" w:hAnsi="Times New Roman"/>
          <w:bCs/>
          <w:sz w:val="28"/>
          <w:szCs w:val="28"/>
        </w:rPr>
        <w:t>Джорданова</w:t>
      </w:r>
      <w:proofErr w:type="spellEnd"/>
      <w:r w:rsidRPr="009E0AC9">
        <w:rPr>
          <w:rFonts w:ascii="Times New Roman" w:hAnsi="Times New Roman"/>
          <w:bCs/>
          <w:sz w:val="28"/>
          <w:szCs w:val="28"/>
        </w:rPr>
        <w:t xml:space="preserve"> Людмила.  </w:t>
      </w:r>
      <w:proofErr w:type="spellStart"/>
      <w:r w:rsidRPr="009E0AC9">
        <w:rPr>
          <w:rFonts w:ascii="Times New Roman" w:hAnsi="Times New Roman"/>
          <w:bCs/>
          <w:sz w:val="28"/>
          <w:szCs w:val="28"/>
        </w:rPr>
        <w:t>Тарихи</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білім</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пәні</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және</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зерттеу</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әдістері</w:t>
      </w:r>
      <w:proofErr w:type="spellEnd"/>
      <w:r w:rsidRPr="009E0AC9">
        <w:rPr>
          <w:rFonts w:ascii="Times New Roman" w:hAnsi="Times New Roman"/>
          <w:bCs/>
          <w:sz w:val="28"/>
          <w:szCs w:val="28"/>
        </w:rPr>
        <w:t>. –Алматы: «</w:t>
      </w:r>
      <w:proofErr w:type="spellStart"/>
      <w:r w:rsidRPr="009E0AC9">
        <w:rPr>
          <w:rFonts w:ascii="Times New Roman" w:hAnsi="Times New Roman"/>
          <w:bCs/>
          <w:sz w:val="28"/>
          <w:szCs w:val="28"/>
        </w:rPr>
        <w:t>Ұлттық</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аударма</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бюросы</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қоғамдық</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қоры</w:t>
      </w:r>
      <w:proofErr w:type="spellEnd"/>
      <w:r w:rsidRPr="009E0AC9">
        <w:rPr>
          <w:rFonts w:ascii="Times New Roman" w:hAnsi="Times New Roman"/>
          <w:bCs/>
          <w:sz w:val="28"/>
          <w:szCs w:val="28"/>
        </w:rPr>
        <w:t>, 2020. – 376 бет.</w:t>
      </w:r>
    </w:p>
    <w:p w14:paraId="24D866B2" w14:textId="77777777" w:rsidR="009E0AC9" w:rsidRPr="009E0AC9" w:rsidRDefault="009E0AC9" w:rsidP="009E0AC9">
      <w:pPr>
        <w:ind w:left="720"/>
        <w:jc w:val="both"/>
        <w:rPr>
          <w:rFonts w:ascii="Times New Roman" w:hAnsi="Times New Roman"/>
          <w:bCs/>
          <w:sz w:val="28"/>
          <w:szCs w:val="28"/>
        </w:rPr>
      </w:pPr>
      <w:proofErr w:type="spellStart"/>
      <w:r w:rsidRPr="009E0AC9">
        <w:rPr>
          <w:rFonts w:ascii="Times New Roman" w:hAnsi="Times New Roman"/>
          <w:bCs/>
          <w:sz w:val="28"/>
          <w:szCs w:val="28"/>
        </w:rPr>
        <w:t>Данн</w:t>
      </w:r>
      <w:proofErr w:type="spellEnd"/>
      <w:r w:rsidRPr="009E0AC9">
        <w:rPr>
          <w:rFonts w:ascii="Times New Roman" w:hAnsi="Times New Roman"/>
          <w:bCs/>
          <w:sz w:val="28"/>
          <w:szCs w:val="28"/>
        </w:rPr>
        <w:t xml:space="preserve"> Росс Е. </w:t>
      </w:r>
      <w:proofErr w:type="spellStart"/>
      <w:r w:rsidRPr="009E0AC9">
        <w:rPr>
          <w:rFonts w:ascii="Times New Roman" w:hAnsi="Times New Roman"/>
          <w:bCs/>
          <w:sz w:val="28"/>
          <w:szCs w:val="28"/>
        </w:rPr>
        <w:t>Panorama</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Дүниежүзі</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тарихы</w:t>
      </w:r>
      <w:proofErr w:type="spellEnd"/>
      <w:r w:rsidRPr="009E0AC9">
        <w:rPr>
          <w:rFonts w:ascii="Times New Roman" w:hAnsi="Times New Roman"/>
          <w:bCs/>
          <w:sz w:val="28"/>
          <w:szCs w:val="28"/>
        </w:rPr>
        <w:t xml:space="preserve">, 1-кітап. – Алматы: </w:t>
      </w:r>
      <w:proofErr w:type="spellStart"/>
      <w:r w:rsidRPr="009E0AC9">
        <w:rPr>
          <w:rFonts w:ascii="Times New Roman" w:hAnsi="Times New Roman"/>
          <w:bCs/>
          <w:sz w:val="28"/>
          <w:szCs w:val="28"/>
        </w:rPr>
        <w:t>Ұлттық</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аударма</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бюросы</w:t>
      </w:r>
      <w:proofErr w:type="spellEnd"/>
      <w:r w:rsidRPr="009E0AC9">
        <w:rPr>
          <w:rFonts w:ascii="Times New Roman" w:hAnsi="Times New Roman"/>
          <w:bCs/>
          <w:sz w:val="28"/>
          <w:szCs w:val="28"/>
        </w:rPr>
        <w:t>, 2019. – 532 бет.</w:t>
      </w:r>
    </w:p>
    <w:p w14:paraId="1CE87F73" w14:textId="77777777" w:rsidR="009E0AC9" w:rsidRPr="009E0AC9" w:rsidRDefault="009E0AC9" w:rsidP="009E0AC9">
      <w:pPr>
        <w:ind w:left="720"/>
        <w:jc w:val="both"/>
        <w:rPr>
          <w:rFonts w:ascii="Times New Roman" w:hAnsi="Times New Roman"/>
          <w:bCs/>
          <w:sz w:val="28"/>
          <w:szCs w:val="28"/>
        </w:rPr>
      </w:pPr>
      <w:proofErr w:type="spellStart"/>
      <w:r w:rsidRPr="009E0AC9">
        <w:rPr>
          <w:rFonts w:ascii="Times New Roman" w:hAnsi="Times New Roman"/>
          <w:bCs/>
          <w:sz w:val="28"/>
          <w:szCs w:val="28"/>
        </w:rPr>
        <w:t>Данн</w:t>
      </w:r>
      <w:proofErr w:type="spellEnd"/>
      <w:r w:rsidRPr="009E0AC9">
        <w:rPr>
          <w:rFonts w:ascii="Times New Roman" w:hAnsi="Times New Roman"/>
          <w:bCs/>
          <w:sz w:val="28"/>
          <w:szCs w:val="28"/>
        </w:rPr>
        <w:t xml:space="preserve"> Росс Е. </w:t>
      </w:r>
      <w:proofErr w:type="spellStart"/>
      <w:r w:rsidRPr="009E0AC9">
        <w:rPr>
          <w:rFonts w:ascii="Times New Roman" w:hAnsi="Times New Roman"/>
          <w:bCs/>
          <w:sz w:val="28"/>
          <w:szCs w:val="28"/>
        </w:rPr>
        <w:t>Panorama</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Дүниежүзі</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тарихы</w:t>
      </w:r>
      <w:proofErr w:type="spellEnd"/>
      <w:r w:rsidRPr="009E0AC9">
        <w:rPr>
          <w:rFonts w:ascii="Times New Roman" w:hAnsi="Times New Roman"/>
          <w:bCs/>
          <w:sz w:val="28"/>
          <w:szCs w:val="28"/>
        </w:rPr>
        <w:t xml:space="preserve">, 2-кітап. – Алматы: </w:t>
      </w:r>
      <w:proofErr w:type="spellStart"/>
      <w:r w:rsidRPr="009E0AC9">
        <w:rPr>
          <w:rFonts w:ascii="Times New Roman" w:hAnsi="Times New Roman"/>
          <w:bCs/>
          <w:sz w:val="28"/>
          <w:szCs w:val="28"/>
        </w:rPr>
        <w:t>Ұлттық</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аударма</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аударма</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бюросы</w:t>
      </w:r>
      <w:proofErr w:type="spellEnd"/>
      <w:r w:rsidRPr="009E0AC9">
        <w:rPr>
          <w:rFonts w:ascii="Times New Roman" w:hAnsi="Times New Roman"/>
          <w:bCs/>
          <w:sz w:val="28"/>
          <w:szCs w:val="28"/>
        </w:rPr>
        <w:t>, 2019. – 492 б.</w:t>
      </w:r>
    </w:p>
    <w:p w14:paraId="2AAA33D6" w14:textId="040927E3" w:rsidR="009E0AC9" w:rsidRDefault="009E0AC9" w:rsidP="009E0AC9">
      <w:pPr>
        <w:ind w:left="720"/>
        <w:jc w:val="both"/>
        <w:rPr>
          <w:rFonts w:ascii="Times New Roman" w:hAnsi="Times New Roman"/>
          <w:bCs/>
          <w:sz w:val="28"/>
          <w:szCs w:val="28"/>
        </w:rPr>
      </w:pPr>
      <w:r w:rsidRPr="009E0AC9">
        <w:rPr>
          <w:rFonts w:ascii="Times New Roman" w:hAnsi="Times New Roman"/>
          <w:bCs/>
          <w:sz w:val="28"/>
          <w:szCs w:val="28"/>
        </w:rPr>
        <w:t xml:space="preserve">Репина </w:t>
      </w:r>
      <w:proofErr w:type="gramStart"/>
      <w:r w:rsidRPr="009E0AC9">
        <w:rPr>
          <w:rFonts w:ascii="Times New Roman" w:hAnsi="Times New Roman"/>
          <w:bCs/>
          <w:sz w:val="28"/>
          <w:szCs w:val="28"/>
        </w:rPr>
        <w:t>Л.П.</w:t>
      </w:r>
      <w:proofErr w:type="gramEnd"/>
      <w:r w:rsidRPr="009E0AC9">
        <w:rPr>
          <w:rFonts w:ascii="Times New Roman" w:hAnsi="Times New Roman"/>
          <w:bCs/>
          <w:sz w:val="28"/>
          <w:szCs w:val="28"/>
        </w:rPr>
        <w:t xml:space="preserve">, Зверева В.В., Парамонова М.Ю. </w:t>
      </w:r>
      <w:proofErr w:type="spellStart"/>
      <w:r w:rsidRPr="009E0AC9">
        <w:rPr>
          <w:rFonts w:ascii="Times New Roman" w:hAnsi="Times New Roman"/>
          <w:bCs/>
          <w:sz w:val="28"/>
          <w:szCs w:val="28"/>
        </w:rPr>
        <w:t>Тарихи</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білім</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тарихы</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Академиялық</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бакалавриатқа</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арналған</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оқулық</w:t>
      </w:r>
      <w:proofErr w:type="spellEnd"/>
      <w:r w:rsidRPr="009E0AC9">
        <w:rPr>
          <w:rFonts w:ascii="Times New Roman" w:hAnsi="Times New Roman"/>
          <w:bCs/>
          <w:sz w:val="28"/>
          <w:szCs w:val="28"/>
        </w:rPr>
        <w:t>, 4-басылым. – Алматы: «</w:t>
      </w:r>
      <w:proofErr w:type="spellStart"/>
      <w:r w:rsidRPr="009E0AC9">
        <w:rPr>
          <w:rFonts w:ascii="Times New Roman" w:hAnsi="Times New Roman"/>
          <w:bCs/>
          <w:sz w:val="28"/>
          <w:szCs w:val="28"/>
        </w:rPr>
        <w:t>Ұлттық</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аударма</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бюросы</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қоғамдық</w:t>
      </w:r>
      <w:proofErr w:type="spellEnd"/>
      <w:r w:rsidRPr="009E0AC9">
        <w:rPr>
          <w:rFonts w:ascii="Times New Roman" w:hAnsi="Times New Roman"/>
          <w:bCs/>
          <w:sz w:val="28"/>
          <w:szCs w:val="28"/>
        </w:rPr>
        <w:t xml:space="preserve"> </w:t>
      </w:r>
      <w:proofErr w:type="spellStart"/>
      <w:r w:rsidRPr="009E0AC9">
        <w:rPr>
          <w:rFonts w:ascii="Times New Roman" w:hAnsi="Times New Roman"/>
          <w:bCs/>
          <w:sz w:val="28"/>
          <w:szCs w:val="28"/>
        </w:rPr>
        <w:t>қоры</w:t>
      </w:r>
      <w:proofErr w:type="spellEnd"/>
      <w:r w:rsidRPr="009E0AC9">
        <w:rPr>
          <w:rFonts w:ascii="Times New Roman" w:hAnsi="Times New Roman"/>
          <w:bCs/>
          <w:sz w:val="28"/>
          <w:szCs w:val="28"/>
        </w:rPr>
        <w:t xml:space="preserve">, 2020. – 236 бет.   </w:t>
      </w:r>
    </w:p>
    <w:bookmarkEnd w:id="11"/>
    <w:p w14:paraId="6E4BE124" w14:textId="16758EB1" w:rsidR="009E0AC9" w:rsidRPr="007870A2" w:rsidRDefault="009E0AC9" w:rsidP="009E0AC9">
      <w:pPr>
        <w:pStyle w:val="a4"/>
        <w:numPr>
          <w:ilvl w:val="0"/>
          <w:numId w:val="2"/>
        </w:numPr>
        <w:jc w:val="both"/>
        <w:rPr>
          <w:rFonts w:ascii="Times New Roman" w:hAnsi="Times New Roman"/>
          <w:b/>
          <w:sz w:val="28"/>
          <w:szCs w:val="28"/>
          <w:lang w:val="kk-KZ"/>
        </w:rPr>
      </w:pPr>
      <w:r w:rsidRPr="007870A2">
        <w:rPr>
          <w:rFonts w:ascii="Times New Roman" w:hAnsi="Times New Roman"/>
          <w:b/>
          <w:sz w:val="28"/>
          <w:szCs w:val="28"/>
          <w:lang w:val="kk-KZ"/>
        </w:rPr>
        <w:t xml:space="preserve"> «Дін философиясы» тақырыбы бойынша:</w:t>
      </w:r>
    </w:p>
    <w:p w14:paraId="2ACA24A4" w14:textId="42C643B0" w:rsidR="009E0AC9" w:rsidRDefault="009E0AC9" w:rsidP="009E0AC9">
      <w:pPr>
        <w:ind w:left="720"/>
        <w:jc w:val="both"/>
        <w:rPr>
          <w:rFonts w:ascii="Times New Roman" w:hAnsi="Times New Roman"/>
          <w:bCs/>
          <w:sz w:val="28"/>
          <w:szCs w:val="28"/>
          <w:lang w:val="kk-KZ"/>
        </w:rPr>
      </w:pPr>
      <w:bookmarkStart w:id="12" w:name="_Hlk82901787"/>
      <w:r w:rsidRPr="009E0AC9">
        <w:rPr>
          <w:rFonts w:ascii="Times New Roman" w:hAnsi="Times New Roman"/>
          <w:bCs/>
          <w:sz w:val="28"/>
          <w:szCs w:val="28"/>
          <w:lang w:val="kk-KZ"/>
        </w:rPr>
        <w:lastRenderedPageBreak/>
        <w:t>Карен Армстронг</w:t>
      </w:r>
      <w:r w:rsidR="007870A2">
        <w:rPr>
          <w:rFonts w:ascii="Times New Roman" w:hAnsi="Times New Roman"/>
          <w:bCs/>
          <w:sz w:val="28"/>
          <w:szCs w:val="28"/>
          <w:lang w:val="kk-KZ"/>
        </w:rPr>
        <w:t xml:space="preserve">. </w:t>
      </w:r>
      <w:r w:rsidRPr="009E0AC9">
        <w:rPr>
          <w:rFonts w:ascii="Times New Roman" w:hAnsi="Times New Roman"/>
          <w:bCs/>
          <w:sz w:val="28"/>
          <w:szCs w:val="28"/>
          <w:lang w:val="kk-KZ"/>
        </w:rPr>
        <w:t>Иудаизм, христиандық пен исламдағы 4000 жылдық ізденіс: Құдайтану баяны. – Алматы: «Ұлттық аударма бюросы» Қоғамдық қоры, 2018 жыл. – 432 бет.</w:t>
      </w:r>
    </w:p>
    <w:p w14:paraId="4B1F9DAA" w14:textId="0D47F730" w:rsidR="00370941" w:rsidRPr="009E0AC9" w:rsidRDefault="00370941" w:rsidP="009E0AC9">
      <w:pPr>
        <w:ind w:left="720"/>
        <w:jc w:val="both"/>
        <w:rPr>
          <w:rFonts w:ascii="Times New Roman" w:hAnsi="Times New Roman"/>
          <w:bCs/>
          <w:sz w:val="28"/>
          <w:szCs w:val="28"/>
          <w:lang w:val="kk-KZ"/>
        </w:rPr>
      </w:pPr>
      <w:r w:rsidRPr="00370941">
        <w:rPr>
          <w:rFonts w:ascii="Times New Roman" w:hAnsi="Times New Roman"/>
          <w:bCs/>
          <w:sz w:val="28"/>
          <w:szCs w:val="28"/>
          <w:lang w:val="kk-KZ"/>
        </w:rPr>
        <w:t>Әл-Руайхеб Халид, Шмидтке Сабина</w:t>
      </w:r>
      <w:r w:rsidR="00AF021C">
        <w:rPr>
          <w:rFonts w:ascii="Times New Roman" w:hAnsi="Times New Roman"/>
          <w:bCs/>
          <w:sz w:val="28"/>
          <w:szCs w:val="28"/>
          <w:lang w:val="kk-KZ"/>
        </w:rPr>
        <w:t xml:space="preserve"> </w:t>
      </w:r>
      <w:r w:rsidRPr="00370941">
        <w:rPr>
          <w:rFonts w:ascii="Times New Roman" w:hAnsi="Times New Roman"/>
          <w:bCs/>
          <w:sz w:val="28"/>
          <w:szCs w:val="28"/>
          <w:lang w:val="kk-KZ"/>
        </w:rPr>
        <w:t>«Ислам философиясы: Оксфорд оқулығы» – Алматы: «Ұлттық аударма бюросы» қоғамдық қоры, 2020. – 828 бет.</w:t>
      </w:r>
    </w:p>
    <w:p w14:paraId="36EFE32F" w14:textId="379DE981" w:rsidR="009E0AC9" w:rsidRDefault="009E0AC9" w:rsidP="009E0AC9">
      <w:pPr>
        <w:ind w:left="720"/>
        <w:jc w:val="both"/>
        <w:rPr>
          <w:rFonts w:ascii="Times New Roman" w:hAnsi="Times New Roman"/>
          <w:bCs/>
          <w:sz w:val="28"/>
          <w:szCs w:val="28"/>
          <w:lang w:val="kk-KZ"/>
        </w:rPr>
      </w:pPr>
      <w:r w:rsidRPr="009E0AC9">
        <w:rPr>
          <w:rFonts w:ascii="Times New Roman" w:hAnsi="Times New Roman"/>
          <w:bCs/>
          <w:sz w:val="28"/>
          <w:szCs w:val="28"/>
          <w:lang w:val="kk-KZ"/>
        </w:rPr>
        <w:t>Саид Эдуард Уади. Ориентализм. – Алматы: «Ұлттық аударма бюросы» қоғамдық қоры, 2019. – 328 бет.</w:t>
      </w:r>
    </w:p>
    <w:bookmarkEnd w:id="12"/>
    <w:p w14:paraId="4013C2EB" w14:textId="676B294F" w:rsidR="009E0AC9" w:rsidRPr="007870A2" w:rsidRDefault="009E0AC9" w:rsidP="009E0AC9">
      <w:pPr>
        <w:pStyle w:val="a4"/>
        <w:numPr>
          <w:ilvl w:val="0"/>
          <w:numId w:val="2"/>
        </w:numPr>
        <w:jc w:val="both"/>
        <w:rPr>
          <w:rFonts w:ascii="Times New Roman" w:hAnsi="Times New Roman"/>
          <w:b/>
          <w:sz w:val="28"/>
          <w:szCs w:val="28"/>
          <w:lang w:val="kk-KZ"/>
        </w:rPr>
      </w:pPr>
      <w:r w:rsidRPr="007870A2">
        <w:rPr>
          <w:rFonts w:ascii="Times New Roman" w:hAnsi="Times New Roman"/>
          <w:b/>
          <w:sz w:val="28"/>
          <w:szCs w:val="28"/>
          <w:lang w:val="kk-KZ"/>
        </w:rPr>
        <w:t xml:space="preserve"> «Мәңгілік ел» және «Рухани жаңғыру» – жаңа Қазақстан философиясы»</w:t>
      </w:r>
      <w:r w:rsidR="007870A2" w:rsidRPr="007870A2">
        <w:rPr>
          <w:rFonts w:ascii="Times New Roman" w:hAnsi="Times New Roman"/>
          <w:b/>
          <w:sz w:val="28"/>
          <w:szCs w:val="28"/>
          <w:lang w:val="kk-KZ"/>
        </w:rPr>
        <w:t xml:space="preserve"> тақырыбы бойынша:</w:t>
      </w:r>
    </w:p>
    <w:p w14:paraId="151C9757" w14:textId="55BA4D63" w:rsidR="007870A2" w:rsidRDefault="007870A2" w:rsidP="007870A2">
      <w:pPr>
        <w:ind w:left="720"/>
        <w:jc w:val="both"/>
        <w:rPr>
          <w:rFonts w:ascii="Times New Roman" w:hAnsi="Times New Roman"/>
          <w:bCs/>
          <w:sz w:val="28"/>
          <w:szCs w:val="28"/>
          <w:lang w:val="kk-KZ"/>
        </w:rPr>
      </w:pPr>
      <w:bookmarkStart w:id="13" w:name="_Hlk82901825"/>
      <w:r w:rsidRPr="007870A2">
        <w:rPr>
          <w:rFonts w:ascii="Times New Roman" w:hAnsi="Times New Roman"/>
          <w:bCs/>
          <w:sz w:val="28"/>
          <w:szCs w:val="28"/>
          <w:lang w:val="kk-KZ"/>
        </w:rPr>
        <w:t>Шваб Клаус. Төртінші индустриялық революция. – Алматы: Ұлттық аударма бюросы, 2018 жыл. – 200 бет.</w:t>
      </w:r>
    </w:p>
    <w:bookmarkEnd w:id="13"/>
    <w:p w14:paraId="5C7D39A8" w14:textId="77777777" w:rsidR="00BC6F79" w:rsidRPr="00BC6F79" w:rsidRDefault="00BC6F79" w:rsidP="007870A2">
      <w:pPr>
        <w:ind w:left="720"/>
        <w:jc w:val="both"/>
        <w:rPr>
          <w:rFonts w:ascii="Times New Roman" w:hAnsi="Times New Roman"/>
          <w:bCs/>
          <w:sz w:val="28"/>
          <w:szCs w:val="28"/>
          <w:lang w:val="ru-KZ"/>
        </w:rPr>
      </w:pPr>
    </w:p>
    <w:sectPr w:rsidR="00BC6F79" w:rsidRPr="00BC6F79" w:rsidSect="004B6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B60B1"/>
    <w:multiLevelType w:val="hybridMultilevel"/>
    <w:tmpl w:val="62ACCF5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87A7088"/>
    <w:multiLevelType w:val="hybridMultilevel"/>
    <w:tmpl w:val="06A4385A"/>
    <w:lvl w:ilvl="0" w:tplc="37F626C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90C38"/>
    <w:rsid w:val="00081CAC"/>
    <w:rsid w:val="000B4AD4"/>
    <w:rsid w:val="00292590"/>
    <w:rsid w:val="00370941"/>
    <w:rsid w:val="004B0EEE"/>
    <w:rsid w:val="004B60F7"/>
    <w:rsid w:val="00653B15"/>
    <w:rsid w:val="00695C88"/>
    <w:rsid w:val="006F6638"/>
    <w:rsid w:val="0073408C"/>
    <w:rsid w:val="00737AC1"/>
    <w:rsid w:val="00774C4F"/>
    <w:rsid w:val="007870A2"/>
    <w:rsid w:val="00844F12"/>
    <w:rsid w:val="00957A86"/>
    <w:rsid w:val="009E0AC9"/>
    <w:rsid w:val="00A82F3E"/>
    <w:rsid w:val="00AF021C"/>
    <w:rsid w:val="00BC6F79"/>
    <w:rsid w:val="00CB41ED"/>
    <w:rsid w:val="00DB6100"/>
    <w:rsid w:val="00DF1296"/>
    <w:rsid w:val="00F66439"/>
    <w:rsid w:val="00F90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3331"/>
  <w15:docId w15:val="{9D7A64AE-5792-414F-9E53-A11AE49B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C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0C38"/>
    <w:pPr>
      <w:spacing w:after="0" w:line="240" w:lineRule="auto"/>
    </w:pPr>
    <w:rPr>
      <w:rFonts w:ascii="Calibri" w:eastAsia="Calibri" w:hAnsi="Calibri" w:cs="Times New Roman"/>
    </w:rPr>
  </w:style>
  <w:style w:type="paragraph" w:styleId="a4">
    <w:name w:val="List Paragraph"/>
    <w:basedOn w:val="a"/>
    <w:uiPriority w:val="34"/>
    <w:qFormat/>
    <w:rsid w:val="00957A86"/>
    <w:pPr>
      <w:ind w:left="720"/>
      <w:contextualSpacing/>
    </w:pPr>
  </w:style>
  <w:style w:type="character" w:customStyle="1" w:styleId="book-itemelem">
    <w:name w:val="book-item__elem"/>
    <w:basedOn w:val="a0"/>
    <w:rsid w:val="00BC6F79"/>
  </w:style>
  <w:style w:type="paragraph" w:styleId="a5">
    <w:name w:val="Normal (Web)"/>
    <w:basedOn w:val="a"/>
    <w:uiPriority w:val="99"/>
    <w:semiHidden/>
    <w:unhideWhenUsed/>
    <w:rsid w:val="00BC6F79"/>
    <w:pPr>
      <w:spacing w:before="100" w:beforeAutospacing="1" w:after="100" w:afterAutospacing="1" w:line="240" w:lineRule="auto"/>
    </w:pPr>
    <w:rPr>
      <w:rFonts w:ascii="Times New Roman" w:eastAsia="Times New Roman" w:hAnsi="Times New Roman"/>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7872">
      <w:bodyDiv w:val="1"/>
      <w:marLeft w:val="0"/>
      <w:marRight w:val="0"/>
      <w:marTop w:val="0"/>
      <w:marBottom w:val="0"/>
      <w:divBdr>
        <w:top w:val="none" w:sz="0" w:space="0" w:color="auto"/>
        <w:left w:val="none" w:sz="0" w:space="0" w:color="auto"/>
        <w:bottom w:val="none" w:sz="0" w:space="0" w:color="auto"/>
        <w:right w:val="none" w:sz="0" w:space="0" w:color="auto"/>
      </w:divBdr>
    </w:div>
    <w:div w:id="60951276">
      <w:bodyDiv w:val="1"/>
      <w:marLeft w:val="0"/>
      <w:marRight w:val="0"/>
      <w:marTop w:val="0"/>
      <w:marBottom w:val="0"/>
      <w:divBdr>
        <w:top w:val="none" w:sz="0" w:space="0" w:color="auto"/>
        <w:left w:val="none" w:sz="0" w:space="0" w:color="auto"/>
        <w:bottom w:val="none" w:sz="0" w:space="0" w:color="auto"/>
        <w:right w:val="none" w:sz="0" w:space="0" w:color="auto"/>
      </w:divBdr>
    </w:div>
    <w:div w:id="118379892">
      <w:bodyDiv w:val="1"/>
      <w:marLeft w:val="0"/>
      <w:marRight w:val="0"/>
      <w:marTop w:val="0"/>
      <w:marBottom w:val="0"/>
      <w:divBdr>
        <w:top w:val="none" w:sz="0" w:space="0" w:color="auto"/>
        <w:left w:val="none" w:sz="0" w:space="0" w:color="auto"/>
        <w:bottom w:val="none" w:sz="0" w:space="0" w:color="auto"/>
        <w:right w:val="none" w:sz="0" w:space="0" w:color="auto"/>
      </w:divBdr>
    </w:div>
    <w:div w:id="213587928">
      <w:bodyDiv w:val="1"/>
      <w:marLeft w:val="0"/>
      <w:marRight w:val="0"/>
      <w:marTop w:val="0"/>
      <w:marBottom w:val="0"/>
      <w:divBdr>
        <w:top w:val="none" w:sz="0" w:space="0" w:color="auto"/>
        <w:left w:val="none" w:sz="0" w:space="0" w:color="auto"/>
        <w:bottom w:val="none" w:sz="0" w:space="0" w:color="auto"/>
        <w:right w:val="none" w:sz="0" w:space="0" w:color="auto"/>
      </w:divBdr>
    </w:div>
    <w:div w:id="292567224">
      <w:bodyDiv w:val="1"/>
      <w:marLeft w:val="0"/>
      <w:marRight w:val="0"/>
      <w:marTop w:val="0"/>
      <w:marBottom w:val="0"/>
      <w:divBdr>
        <w:top w:val="none" w:sz="0" w:space="0" w:color="auto"/>
        <w:left w:val="none" w:sz="0" w:space="0" w:color="auto"/>
        <w:bottom w:val="none" w:sz="0" w:space="0" w:color="auto"/>
        <w:right w:val="none" w:sz="0" w:space="0" w:color="auto"/>
      </w:divBdr>
    </w:div>
    <w:div w:id="370500794">
      <w:bodyDiv w:val="1"/>
      <w:marLeft w:val="0"/>
      <w:marRight w:val="0"/>
      <w:marTop w:val="0"/>
      <w:marBottom w:val="0"/>
      <w:divBdr>
        <w:top w:val="none" w:sz="0" w:space="0" w:color="auto"/>
        <w:left w:val="none" w:sz="0" w:space="0" w:color="auto"/>
        <w:bottom w:val="none" w:sz="0" w:space="0" w:color="auto"/>
        <w:right w:val="none" w:sz="0" w:space="0" w:color="auto"/>
      </w:divBdr>
    </w:div>
    <w:div w:id="459954750">
      <w:bodyDiv w:val="1"/>
      <w:marLeft w:val="0"/>
      <w:marRight w:val="0"/>
      <w:marTop w:val="0"/>
      <w:marBottom w:val="0"/>
      <w:divBdr>
        <w:top w:val="none" w:sz="0" w:space="0" w:color="auto"/>
        <w:left w:val="none" w:sz="0" w:space="0" w:color="auto"/>
        <w:bottom w:val="none" w:sz="0" w:space="0" w:color="auto"/>
        <w:right w:val="none" w:sz="0" w:space="0" w:color="auto"/>
      </w:divBdr>
    </w:div>
    <w:div w:id="571044812">
      <w:bodyDiv w:val="1"/>
      <w:marLeft w:val="0"/>
      <w:marRight w:val="0"/>
      <w:marTop w:val="0"/>
      <w:marBottom w:val="0"/>
      <w:divBdr>
        <w:top w:val="none" w:sz="0" w:space="0" w:color="auto"/>
        <w:left w:val="none" w:sz="0" w:space="0" w:color="auto"/>
        <w:bottom w:val="none" w:sz="0" w:space="0" w:color="auto"/>
        <w:right w:val="none" w:sz="0" w:space="0" w:color="auto"/>
      </w:divBdr>
    </w:div>
    <w:div w:id="912278789">
      <w:bodyDiv w:val="1"/>
      <w:marLeft w:val="0"/>
      <w:marRight w:val="0"/>
      <w:marTop w:val="0"/>
      <w:marBottom w:val="0"/>
      <w:divBdr>
        <w:top w:val="none" w:sz="0" w:space="0" w:color="auto"/>
        <w:left w:val="none" w:sz="0" w:space="0" w:color="auto"/>
        <w:bottom w:val="none" w:sz="0" w:space="0" w:color="auto"/>
        <w:right w:val="none" w:sz="0" w:space="0" w:color="auto"/>
      </w:divBdr>
    </w:div>
    <w:div w:id="957567939">
      <w:bodyDiv w:val="1"/>
      <w:marLeft w:val="0"/>
      <w:marRight w:val="0"/>
      <w:marTop w:val="0"/>
      <w:marBottom w:val="0"/>
      <w:divBdr>
        <w:top w:val="none" w:sz="0" w:space="0" w:color="auto"/>
        <w:left w:val="none" w:sz="0" w:space="0" w:color="auto"/>
        <w:bottom w:val="none" w:sz="0" w:space="0" w:color="auto"/>
        <w:right w:val="none" w:sz="0" w:space="0" w:color="auto"/>
      </w:divBdr>
    </w:div>
    <w:div w:id="1029186864">
      <w:bodyDiv w:val="1"/>
      <w:marLeft w:val="0"/>
      <w:marRight w:val="0"/>
      <w:marTop w:val="0"/>
      <w:marBottom w:val="0"/>
      <w:divBdr>
        <w:top w:val="none" w:sz="0" w:space="0" w:color="auto"/>
        <w:left w:val="none" w:sz="0" w:space="0" w:color="auto"/>
        <w:bottom w:val="none" w:sz="0" w:space="0" w:color="auto"/>
        <w:right w:val="none" w:sz="0" w:space="0" w:color="auto"/>
      </w:divBdr>
    </w:div>
    <w:div w:id="1368916371">
      <w:bodyDiv w:val="1"/>
      <w:marLeft w:val="0"/>
      <w:marRight w:val="0"/>
      <w:marTop w:val="0"/>
      <w:marBottom w:val="0"/>
      <w:divBdr>
        <w:top w:val="none" w:sz="0" w:space="0" w:color="auto"/>
        <w:left w:val="none" w:sz="0" w:space="0" w:color="auto"/>
        <w:bottom w:val="none" w:sz="0" w:space="0" w:color="auto"/>
        <w:right w:val="none" w:sz="0" w:space="0" w:color="auto"/>
      </w:divBdr>
    </w:div>
    <w:div w:id="1779829712">
      <w:bodyDiv w:val="1"/>
      <w:marLeft w:val="0"/>
      <w:marRight w:val="0"/>
      <w:marTop w:val="0"/>
      <w:marBottom w:val="0"/>
      <w:divBdr>
        <w:top w:val="none" w:sz="0" w:space="0" w:color="auto"/>
        <w:left w:val="none" w:sz="0" w:space="0" w:color="auto"/>
        <w:bottom w:val="none" w:sz="0" w:space="0" w:color="auto"/>
        <w:right w:val="none" w:sz="0" w:space="0" w:color="auto"/>
      </w:divBdr>
    </w:div>
    <w:div w:id="1900359243">
      <w:bodyDiv w:val="1"/>
      <w:marLeft w:val="0"/>
      <w:marRight w:val="0"/>
      <w:marTop w:val="0"/>
      <w:marBottom w:val="0"/>
      <w:divBdr>
        <w:top w:val="none" w:sz="0" w:space="0" w:color="auto"/>
        <w:left w:val="none" w:sz="0" w:space="0" w:color="auto"/>
        <w:bottom w:val="none" w:sz="0" w:space="0" w:color="auto"/>
        <w:right w:val="none" w:sz="0" w:space="0" w:color="auto"/>
      </w:divBdr>
    </w:div>
    <w:div w:id="21228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15B7B-EB85-4AED-AC2E-2F125F8D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1179</Words>
  <Characters>6725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Ерболат Кошкарбаев</cp:lastModifiedBy>
  <cp:revision>22</cp:revision>
  <dcterms:created xsi:type="dcterms:W3CDTF">2019-09-30T20:34:00Z</dcterms:created>
  <dcterms:modified xsi:type="dcterms:W3CDTF">2022-01-17T16:53:00Z</dcterms:modified>
</cp:coreProperties>
</file>